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792993" w14:textId="10107157" w:rsidR="00294BF5" w:rsidRDefault="00533F8B" w:rsidP="00CB66CC">
      <w:pPr>
        <w:jc w:val="both"/>
        <w:rPr>
          <w:rFonts w:asciiTheme="minorHAnsi" w:hAnsiTheme="minorHAnsi" w:cstheme="minorHAnsi"/>
          <w:sz w:val="20"/>
          <w:szCs w:val="18"/>
        </w:rPr>
      </w:pPr>
      <w:r>
        <w:rPr>
          <w:rFonts w:asciiTheme="minorHAnsi" w:hAnsiTheme="minorHAnsi" w:cstheme="minorHAnsi"/>
          <w:sz w:val="20"/>
          <w:szCs w:val="18"/>
        </w:rPr>
        <w:t xml:space="preserve">Om een nieuwe studie aan te melden bij de CTU, vult de onderzoeker dit </w:t>
      </w:r>
      <w:r w:rsidR="00B8031F" w:rsidRPr="00533F8B">
        <w:rPr>
          <w:rFonts w:asciiTheme="minorHAnsi" w:hAnsiTheme="minorHAnsi" w:cstheme="minorHAnsi"/>
          <w:sz w:val="20"/>
          <w:szCs w:val="18"/>
        </w:rPr>
        <w:t>aanmeldingsformulier</w:t>
      </w:r>
      <w:r>
        <w:rPr>
          <w:rFonts w:asciiTheme="minorHAnsi" w:hAnsiTheme="minorHAnsi" w:cstheme="minorHAnsi"/>
          <w:sz w:val="20"/>
          <w:szCs w:val="18"/>
        </w:rPr>
        <w:t xml:space="preserve"> in </w:t>
      </w:r>
      <w:r w:rsidR="00B66525" w:rsidRPr="00533F8B">
        <w:rPr>
          <w:rFonts w:asciiTheme="minorHAnsi" w:hAnsiTheme="minorHAnsi" w:cstheme="minorHAnsi"/>
          <w:sz w:val="20"/>
          <w:szCs w:val="18"/>
        </w:rPr>
        <w:t xml:space="preserve">na het verkrijgen van het </w:t>
      </w:r>
      <w:r w:rsidR="00483CFD">
        <w:rPr>
          <w:rFonts w:asciiTheme="minorHAnsi" w:hAnsiTheme="minorHAnsi" w:cstheme="minorHAnsi"/>
          <w:sz w:val="20"/>
          <w:szCs w:val="18"/>
        </w:rPr>
        <w:t>s</w:t>
      </w:r>
      <w:r w:rsidR="006C1A51">
        <w:rPr>
          <w:rFonts w:asciiTheme="minorHAnsi" w:hAnsiTheme="minorHAnsi" w:cstheme="minorHAnsi"/>
          <w:sz w:val="20"/>
          <w:szCs w:val="18"/>
        </w:rPr>
        <w:t>tudienummer</w:t>
      </w:r>
      <w:r w:rsidR="00B66525" w:rsidRPr="00533F8B">
        <w:rPr>
          <w:rFonts w:asciiTheme="minorHAnsi" w:hAnsiTheme="minorHAnsi" w:cstheme="minorHAnsi"/>
          <w:sz w:val="20"/>
          <w:szCs w:val="18"/>
        </w:rPr>
        <w:t>.</w:t>
      </w:r>
      <w:r w:rsidR="0008679F" w:rsidRPr="00533F8B">
        <w:rPr>
          <w:rFonts w:asciiTheme="minorHAnsi" w:hAnsiTheme="minorHAnsi" w:cstheme="minorHAnsi"/>
          <w:sz w:val="20"/>
          <w:szCs w:val="18"/>
        </w:rPr>
        <w:t xml:space="preserve"> </w:t>
      </w:r>
      <w:r>
        <w:rPr>
          <w:rFonts w:asciiTheme="minorHAnsi" w:hAnsiTheme="minorHAnsi" w:cstheme="minorHAnsi"/>
          <w:sz w:val="20"/>
          <w:szCs w:val="18"/>
        </w:rPr>
        <w:t xml:space="preserve">Het </w:t>
      </w:r>
      <w:r w:rsidR="00294BF5" w:rsidRPr="00533F8B">
        <w:rPr>
          <w:rFonts w:asciiTheme="minorHAnsi" w:hAnsiTheme="minorHAnsi" w:cstheme="minorHAnsi"/>
          <w:sz w:val="20"/>
          <w:szCs w:val="18"/>
        </w:rPr>
        <w:t xml:space="preserve">ingevulde </w:t>
      </w:r>
      <w:r w:rsidR="00927D74" w:rsidRPr="00533F8B">
        <w:rPr>
          <w:rFonts w:asciiTheme="minorHAnsi" w:hAnsiTheme="minorHAnsi" w:cstheme="minorHAnsi"/>
          <w:sz w:val="20"/>
          <w:szCs w:val="18"/>
        </w:rPr>
        <w:t xml:space="preserve">en ondertekende </w:t>
      </w:r>
      <w:r w:rsidR="0008679F" w:rsidRPr="00533F8B">
        <w:rPr>
          <w:rFonts w:asciiTheme="minorHAnsi" w:hAnsiTheme="minorHAnsi" w:cstheme="minorHAnsi"/>
          <w:sz w:val="20"/>
          <w:szCs w:val="18"/>
        </w:rPr>
        <w:t>aanmeldings</w:t>
      </w:r>
      <w:r w:rsidR="00294BF5" w:rsidRPr="00533F8B">
        <w:rPr>
          <w:rFonts w:asciiTheme="minorHAnsi" w:hAnsiTheme="minorHAnsi" w:cstheme="minorHAnsi"/>
          <w:sz w:val="20"/>
          <w:szCs w:val="18"/>
        </w:rPr>
        <w:t xml:space="preserve">formulier </w:t>
      </w:r>
      <w:r>
        <w:rPr>
          <w:rFonts w:asciiTheme="minorHAnsi" w:hAnsiTheme="minorHAnsi" w:cstheme="minorHAnsi"/>
          <w:sz w:val="20"/>
          <w:szCs w:val="18"/>
        </w:rPr>
        <w:t xml:space="preserve">wordt gestuurd </w:t>
      </w:r>
      <w:r w:rsidR="00294BF5" w:rsidRPr="00533F8B">
        <w:rPr>
          <w:rFonts w:asciiTheme="minorHAnsi" w:hAnsiTheme="minorHAnsi" w:cstheme="minorHAnsi"/>
          <w:sz w:val="20"/>
          <w:szCs w:val="18"/>
        </w:rPr>
        <w:t xml:space="preserve">naar </w:t>
      </w:r>
      <w:hyperlink r:id="rId8" w:history="1">
        <w:r w:rsidR="00294BF5" w:rsidRPr="00533F8B">
          <w:rPr>
            <w:rStyle w:val="Hyperlink"/>
            <w:rFonts w:asciiTheme="minorHAnsi" w:hAnsiTheme="minorHAnsi" w:cstheme="minorHAnsi"/>
            <w:sz w:val="20"/>
            <w:szCs w:val="18"/>
          </w:rPr>
          <w:t>ctu@zol.be</w:t>
        </w:r>
      </w:hyperlink>
      <w:r w:rsidR="00294BF5" w:rsidRPr="00533F8B">
        <w:rPr>
          <w:rFonts w:asciiTheme="minorHAnsi" w:hAnsiTheme="minorHAnsi" w:cstheme="minorHAnsi"/>
          <w:sz w:val="20"/>
          <w:szCs w:val="18"/>
        </w:rPr>
        <w:t xml:space="preserve"> met </w:t>
      </w:r>
      <w:r w:rsidR="00294BF5" w:rsidRPr="00207425">
        <w:rPr>
          <w:rFonts w:asciiTheme="minorHAnsi" w:hAnsiTheme="minorHAnsi" w:cstheme="minorHAnsi"/>
          <w:i/>
          <w:sz w:val="20"/>
          <w:szCs w:val="18"/>
          <w:u w:val="single"/>
        </w:rPr>
        <w:t>de h</w:t>
      </w:r>
      <w:r w:rsidR="00294BF5" w:rsidRPr="00533F8B">
        <w:rPr>
          <w:rFonts w:asciiTheme="minorHAnsi" w:hAnsiTheme="minorHAnsi" w:cstheme="minorHAnsi"/>
          <w:i/>
          <w:sz w:val="20"/>
          <w:szCs w:val="18"/>
          <w:u w:val="single"/>
        </w:rPr>
        <w:t xml:space="preserve">oofdonderzoeker binnen ZOL </w:t>
      </w:r>
      <w:r>
        <w:rPr>
          <w:rFonts w:asciiTheme="minorHAnsi" w:hAnsiTheme="minorHAnsi" w:cstheme="minorHAnsi"/>
          <w:i/>
          <w:sz w:val="20"/>
          <w:szCs w:val="18"/>
          <w:u w:val="single"/>
        </w:rPr>
        <w:t>in CC</w:t>
      </w:r>
      <w:r w:rsidR="0033148F">
        <w:rPr>
          <w:rFonts w:asciiTheme="minorHAnsi" w:hAnsiTheme="minorHAnsi" w:cstheme="minorHAnsi"/>
          <w:i/>
          <w:sz w:val="20"/>
          <w:szCs w:val="18"/>
          <w:u w:val="single"/>
        </w:rPr>
        <w:t xml:space="preserve"> </w:t>
      </w:r>
      <w:r w:rsidR="00294BF5" w:rsidRPr="00533F8B">
        <w:rPr>
          <w:rFonts w:asciiTheme="minorHAnsi" w:hAnsiTheme="minorHAnsi" w:cstheme="minorHAnsi"/>
          <w:i/>
          <w:sz w:val="20"/>
          <w:szCs w:val="18"/>
          <w:u w:val="single"/>
        </w:rPr>
        <w:t>indien deze niet de afzender is</w:t>
      </w:r>
      <w:r w:rsidR="00294BF5" w:rsidRPr="00533F8B">
        <w:rPr>
          <w:rFonts w:asciiTheme="minorHAnsi" w:hAnsiTheme="minorHAnsi" w:cstheme="minorHAnsi"/>
          <w:sz w:val="20"/>
          <w:szCs w:val="18"/>
        </w:rPr>
        <w:t>.</w:t>
      </w:r>
    </w:p>
    <w:p w14:paraId="5936CB93" w14:textId="5EE37AE4" w:rsidR="001F58B8" w:rsidRPr="00533F8B" w:rsidRDefault="001F58B8" w:rsidP="00CB66CC">
      <w:pPr>
        <w:jc w:val="both"/>
        <w:rPr>
          <w:rFonts w:asciiTheme="minorHAnsi" w:hAnsiTheme="minorHAnsi" w:cstheme="minorHAnsi"/>
          <w:sz w:val="20"/>
          <w:szCs w:val="18"/>
        </w:rPr>
      </w:pPr>
    </w:p>
    <w:p w14:paraId="64F93D65" w14:textId="77777777" w:rsidR="00B8031F" w:rsidRPr="00207425" w:rsidRDefault="00B8031F" w:rsidP="00CB66CC">
      <w:pPr>
        <w:jc w:val="both"/>
        <w:rPr>
          <w:rFonts w:asciiTheme="minorHAnsi" w:hAnsiTheme="minorHAnsi" w:cstheme="minorHAnsi"/>
          <w:sz w:val="20"/>
          <w:szCs w:val="18"/>
        </w:rPr>
      </w:pPr>
    </w:p>
    <w:p w14:paraId="7ED6F695" w14:textId="3B63B382" w:rsidR="00B8031F" w:rsidRPr="00954080" w:rsidRDefault="00B8031F" w:rsidP="00CB66CC">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954080">
        <w:rPr>
          <w:rFonts w:asciiTheme="minorHAnsi" w:hAnsiTheme="minorHAnsi" w:cstheme="minorHAnsi"/>
          <w:sz w:val="28"/>
          <w:szCs w:val="28"/>
        </w:rPr>
        <w:t>ACRONIEM:</w:t>
      </w:r>
      <w:r w:rsidR="001203BC" w:rsidRPr="00954080">
        <w:rPr>
          <w:rFonts w:asciiTheme="minorHAnsi" w:hAnsiTheme="minorHAnsi" w:cstheme="minorHAnsi"/>
          <w:sz w:val="28"/>
          <w:szCs w:val="28"/>
        </w:rPr>
        <w:fldChar w:fldCharType="begin">
          <w:ffData>
            <w:name w:val="Text1"/>
            <w:enabled/>
            <w:calcOnExit w:val="0"/>
            <w:textInput/>
          </w:ffData>
        </w:fldChar>
      </w:r>
      <w:bookmarkStart w:id="0" w:name="Text1"/>
      <w:r w:rsidR="001203BC" w:rsidRPr="00954080">
        <w:rPr>
          <w:rFonts w:asciiTheme="minorHAnsi" w:hAnsiTheme="minorHAnsi" w:cstheme="minorHAnsi"/>
          <w:sz w:val="28"/>
          <w:szCs w:val="28"/>
        </w:rPr>
        <w:instrText xml:space="preserve"> FORMTEXT </w:instrText>
      </w:r>
      <w:r w:rsidR="001203BC" w:rsidRPr="00954080">
        <w:rPr>
          <w:rFonts w:asciiTheme="minorHAnsi" w:hAnsiTheme="minorHAnsi" w:cstheme="minorHAnsi"/>
          <w:sz w:val="28"/>
          <w:szCs w:val="28"/>
        </w:rPr>
      </w:r>
      <w:r w:rsidR="001203BC" w:rsidRPr="00954080">
        <w:rPr>
          <w:rFonts w:asciiTheme="minorHAnsi" w:hAnsiTheme="minorHAnsi" w:cstheme="minorHAnsi"/>
          <w:sz w:val="28"/>
          <w:szCs w:val="28"/>
        </w:rPr>
        <w:fldChar w:fldCharType="separate"/>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sz w:val="28"/>
          <w:szCs w:val="28"/>
        </w:rPr>
        <w:fldChar w:fldCharType="end"/>
      </w:r>
      <w:bookmarkEnd w:id="0"/>
    </w:p>
    <w:p w14:paraId="60506D3E" w14:textId="193F094B" w:rsidR="00B8031F" w:rsidRPr="00954080" w:rsidRDefault="006C1A51" w:rsidP="0093411D">
      <w:pPr>
        <w:pStyle w:val="Studienummer"/>
      </w:pPr>
      <w:r>
        <w:t>STUDIENUMMER</w:t>
      </w:r>
      <w:r w:rsidR="00027BEE">
        <w:t xml:space="preserve">: </w:t>
      </w:r>
      <w:r w:rsidR="00027BEE" w:rsidRPr="00954080">
        <w:fldChar w:fldCharType="begin">
          <w:ffData>
            <w:name w:val=""/>
            <w:enabled/>
            <w:calcOnExit w:val="0"/>
            <w:textInput/>
          </w:ffData>
        </w:fldChar>
      </w:r>
      <w:r w:rsidR="00027BEE" w:rsidRPr="00954080">
        <w:instrText xml:space="preserve"> FORMTEXT </w:instrText>
      </w:r>
      <w:r w:rsidR="00027BEE" w:rsidRPr="00954080">
        <w:fldChar w:fldCharType="separate"/>
      </w:r>
      <w:r w:rsidR="00027BEE" w:rsidRPr="00954080">
        <w:rPr>
          <w:noProof/>
        </w:rPr>
        <w:t> </w:t>
      </w:r>
      <w:r w:rsidR="00027BEE" w:rsidRPr="00954080">
        <w:rPr>
          <w:noProof/>
        </w:rPr>
        <w:t> </w:t>
      </w:r>
      <w:r w:rsidR="00027BEE" w:rsidRPr="00954080">
        <w:rPr>
          <w:noProof/>
        </w:rPr>
        <w:t> </w:t>
      </w:r>
      <w:r w:rsidR="00027BEE" w:rsidRPr="00954080">
        <w:rPr>
          <w:noProof/>
        </w:rPr>
        <w:t> </w:t>
      </w:r>
      <w:r w:rsidR="00027BEE" w:rsidRPr="00954080">
        <w:rPr>
          <w:noProof/>
        </w:rPr>
        <w:t> </w:t>
      </w:r>
      <w:r w:rsidR="00027BEE" w:rsidRPr="00954080">
        <w:fldChar w:fldCharType="end"/>
      </w:r>
    </w:p>
    <w:p w14:paraId="37C3E4AF" w14:textId="5C0E759E" w:rsidR="00B8031F" w:rsidRPr="00954080" w:rsidRDefault="00B8031F" w:rsidP="00CB66CC">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sidRPr="00954080">
        <w:rPr>
          <w:rFonts w:asciiTheme="minorHAnsi" w:hAnsiTheme="minorHAnsi" w:cstheme="minorHAnsi"/>
          <w:sz w:val="28"/>
          <w:szCs w:val="28"/>
        </w:rPr>
        <w:t>HOOFDONDERZOEKER</w:t>
      </w:r>
      <w:r w:rsidR="00BC50B8" w:rsidRPr="00954080">
        <w:rPr>
          <w:rFonts w:asciiTheme="minorHAnsi" w:hAnsiTheme="minorHAnsi" w:cstheme="minorHAnsi"/>
          <w:sz w:val="28"/>
          <w:szCs w:val="28"/>
        </w:rPr>
        <w:t xml:space="preserve"> </w:t>
      </w:r>
      <w:r w:rsidR="00BC50B8" w:rsidRPr="00A11621">
        <w:rPr>
          <w:rFonts w:asciiTheme="minorHAnsi" w:hAnsiTheme="minorHAnsi" w:cstheme="minorHAnsi"/>
          <w:sz w:val="22"/>
          <w:szCs w:val="22"/>
        </w:rPr>
        <w:t>(in ZOL)</w:t>
      </w:r>
      <w:r w:rsidRPr="00954080">
        <w:rPr>
          <w:rFonts w:asciiTheme="minorHAnsi" w:hAnsiTheme="minorHAnsi" w:cstheme="minorHAnsi"/>
          <w:sz w:val="28"/>
          <w:szCs w:val="28"/>
        </w:rPr>
        <w:t>:</w:t>
      </w:r>
      <w:r w:rsidR="001203BC" w:rsidRPr="00954080">
        <w:rPr>
          <w:rFonts w:asciiTheme="minorHAnsi" w:hAnsiTheme="minorHAnsi" w:cstheme="minorHAnsi"/>
          <w:sz w:val="28"/>
          <w:szCs w:val="28"/>
        </w:rPr>
        <w:fldChar w:fldCharType="begin">
          <w:ffData>
            <w:name w:val="Text3"/>
            <w:enabled/>
            <w:calcOnExit w:val="0"/>
            <w:textInput/>
          </w:ffData>
        </w:fldChar>
      </w:r>
      <w:bookmarkStart w:id="1" w:name="Text3"/>
      <w:r w:rsidR="001203BC" w:rsidRPr="00954080">
        <w:rPr>
          <w:rFonts w:asciiTheme="minorHAnsi" w:hAnsiTheme="minorHAnsi" w:cstheme="minorHAnsi"/>
          <w:sz w:val="28"/>
          <w:szCs w:val="28"/>
        </w:rPr>
        <w:instrText xml:space="preserve"> FORMTEXT </w:instrText>
      </w:r>
      <w:r w:rsidR="001203BC" w:rsidRPr="00954080">
        <w:rPr>
          <w:rFonts w:asciiTheme="minorHAnsi" w:hAnsiTheme="minorHAnsi" w:cstheme="minorHAnsi"/>
          <w:sz w:val="28"/>
          <w:szCs w:val="28"/>
        </w:rPr>
      </w:r>
      <w:r w:rsidR="001203BC" w:rsidRPr="00954080">
        <w:rPr>
          <w:rFonts w:asciiTheme="minorHAnsi" w:hAnsiTheme="minorHAnsi" w:cstheme="minorHAnsi"/>
          <w:sz w:val="28"/>
          <w:szCs w:val="28"/>
        </w:rPr>
        <w:fldChar w:fldCharType="separate"/>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noProof/>
          <w:sz w:val="28"/>
          <w:szCs w:val="28"/>
        </w:rPr>
        <w:t> </w:t>
      </w:r>
      <w:r w:rsidR="001203BC" w:rsidRPr="00954080">
        <w:rPr>
          <w:rFonts w:asciiTheme="minorHAnsi" w:hAnsiTheme="minorHAnsi" w:cstheme="minorHAnsi"/>
          <w:sz w:val="28"/>
          <w:szCs w:val="28"/>
        </w:rPr>
        <w:fldChar w:fldCharType="end"/>
      </w:r>
      <w:bookmarkEnd w:id="1"/>
    </w:p>
    <w:p w14:paraId="01443557" w14:textId="3958A87B" w:rsidR="00316659" w:rsidRPr="00954080" w:rsidRDefault="00316659" w:rsidP="00CB66CC">
      <w:pPr>
        <w:jc w:val="both"/>
        <w:rPr>
          <w:rFonts w:asciiTheme="minorHAnsi" w:hAnsiTheme="minorHAnsi" w:cstheme="minorHAnsi"/>
          <w:sz w:val="28"/>
          <w:szCs w:val="28"/>
        </w:rPr>
      </w:pPr>
    </w:p>
    <w:p w14:paraId="30BEF4DE" w14:textId="77777777" w:rsidR="00316659" w:rsidRPr="00B8031F" w:rsidRDefault="00316659" w:rsidP="00CB66CC">
      <w:pPr>
        <w:pStyle w:val="Lijstalinea"/>
        <w:numPr>
          <w:ilvl w:val="0"/>
          <w:numId w:val="12"/>
        </w:numPr>
        <w:rPr>
          <w:rFonts w:asciiTheme="minorHAnsi" w:hAnsiTheme="minorHAnsi"/>
          <w:b/>
          <w:sz w:val="22"/>
          <w:szCs w:val="22"/>
          <w:lang w:val="en-US"/>
        </w:rPr>
      </w:pPr>
      <w:r w:rsidRPr="00B8031F">
        <w:rPr>
          <w:rFonts w:asciiTheme="minorHAnsi" w:hAnsiTheme="minorHAnsi"/>
          <w:b/>
          <w:sz w:val="22"/>
          <w:szCs w:val="22"/>
          <w:lang w:val="en-US"/>
        </w:rPr>
        <w:t>Algemene gegevens van de studie</w:t>
      </w:r>
    </w:p>
    <w:p w14:paraId="5A3E5ADF" w14:textId="64735992" w:rsidR="00B8031F" w:rsidRDefault="003C4F18" w:rsidP="0093411D">
      <w:pPr>
        <w:tabs>
          <w:tab w:val="left" w:pos="6150"/>
        </w:tabs>
        <w:rPr>
          <w:rFonts w:asciiTheme="minorHAnsi" w:hAnsiTheme="minorHAnsi" w:cstheme="minorHAnsi"/>
          <w:sz w:val="22"/>
          <w:szCs w:val="22"/>
        </w:rPr>
      </w:pPr>
      <w:r>
        <w:rPr>
          <w:rFonts w:asciiTheme="minorHAnsi" w:hAnsiTheme="minorHAnsi" w:cstheme="minorHAnsi"/>
          <w:sz w:val="22"/>
          <w:szCs w:val="22"/>
        </w:rPr>
        <w:tab/>
      </w:r>
    </w:p>
    <w:p w14:paraId="1C35B751" w14:textId="408FAFB3" w:rsidR="00316659" w:rsidRPr="00316659" w:rsidRDefault="00316659" w:rsidP="00CB66CC">
      <w:pPr>
        <w:rPr>
          <w:rFonts w:asciiTheme="minorHAnsi" w:hAnsiTheme="minorHAnsi" w:cstheme="minorHAnsi"/>
          <w:sz w:val="22"/>
          <w:szCs w:val="22"/>
        </w:rPr>
      </w:pPr>
      <w:r w:rsidRPr="00316659">
        <w:rPr>
          <w:rFonts w:asciiTheme="minorHAnsi" w:hAnsiTheme="minorHAnsi" w:cstheme="minorHAnsi"/>
          <w:sz w:val="22"/>
          <w:szCs w:val="22"/>
        </w:rPr>
        <w:t xml:space="preserve">Titel: </w:t>
      </w:r>
      <w:r w:rsidR="001203BC">
        <w:rPr>
          <w:rFonts w:asciiTheme="minorHAnsi" w:hAnsiTheme="minorHAnsi" w:cstheme="minorHAnsi"/>
          <w:sz w:val="22"/>
          <w:szCs w:val="22"/>
        </w:rPr>
        <w:fldChar w:fldCharType="begin">
          <w:ffData>
            <w:name w:val="Text4"/>
            <w:enabled/>
            <w:calcOnExit w:val="0"/>
            <w:textInput/>
          </w:ffData>
        </w:fldChar>
      </w:r>
      <w:bookmarkStart w:id="2" w:name="Text4"/>
      <w:r w:rsidR="001203BC">
        <w:rPr>
          <w:rFonts w:asciiTheme="minorHAnsi" w:hAnsiTheme="minorHAnsi" w:cstheme="minorHAnsi"/>
          <w:sz w:val="22"/>
          <w:szCs w:val="22"/>
        </w:rPr>
        <w:instrText xml:space="preserve"> FORMTEXT </w:instrText>
      </w:r>
      <w:r w:rsidR="001203BC">
        <w:rPr>
          <w:rFonts w:asciiTheme="minorHAnsi" w:hAnsiTheme="minorHAnsi" w:cstheme="minorHAnsi"/>
          <w:sz w:val="22"/>
          <w:szCs w:val="22"/>
        </w:rPr>
      </w:r>
      <w:r w:rsidR="001203BC">
        <w:rPr>
          <w:rFonts w:asciiTheme="minorHAnsi" w:hAnsiTheme="minorHAnsi" w:cstheme="minorHAnsi"/>
          <w:sz w:val="22"/>
          <w:szCs w:val="22"/>
        </w:rPr>
        <w:fldChar w:fldCharType="separate"/>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sz w:val="22"/>
          <w:szCs w:val="22"/>
        </w:rPr>
        <w:fldChar w:fldCharType="end"/>
      </w:r>
      <w:bookmarkEnd w:id="2"/>
    </w:p>
    <w:p w14:paraId="53C64D38" w14:textId="7761CDBF" w:rsidR="00316659" w:rsidRPr="00316659" w:rsidRDefault="00316659" w:rsidP="00CB66CC">
      <w:pPr>
        <w:outlineLvl w:val="0"/>
        <w:rPr>
          <w:rFonts w:asciiTheme="minorHAnsi" w:hAnsiTheme="minorHAnsi" w:cstheme="minorHAnsi"/>
          <w:sz w:val="22"/>
          <w:szCs w:val="22"/>
        </w:rPr>
      </w:pPr>
      <w:r w:rsidRPr="00316659">
        <w:rPr>
          <w:rFonts w:asciiTheme="minorHAnsi" w:hAnsiTheme="minorHAnsi" w:cstheme="minorHAnsi"/>
          <w:sz w:val="22"/>
          <w:szCs w:val="22"/>
        </w:rPr>
        <w:t xml:space="preserve">Protocolnummer: </w:t>
      </w:r>
      <w:r w:rsidR="001203BC">
        <w:rPr>
          <w:rFonts w:asciiTheme="minorHAnsi" w:hAnsiTheme="minorHAnsi" w:cstheme="minorHAnsi"/>
          <w:sz w:val="22"/>
          <w:szCs w:val="22"/>
        </w:rPr>
        <w:fldChar w:fldCharType="begin">
          <w:ffData>
            <w:name w:val="Text5"/>
            <w:enabled/>
            <w:calcOnExit w:val="0"/>
            <w:textInput/>
          </w:ffData>
        </w:fldChar>
      </w:r>
      <w:bookmarkStart w:id="3" w:name="Text5"/>
      <w:r w:rsidR="001203BC">
        <w:rPr>
          <w:rFonts w:asciiTheme="minorHAnsi" w:hAnsiTheme="minorHAnsi" w:cstheme="minorHAnsi"/>
          <w:sz w:val="22"/>
          <w:szCs w:val="22"/>
        </w:rPr>
        <w:instrText xml:space="preserve"> FORMTEXT </w:instrText>
      </w:r>
      <w:r w:rsidR="001203BC">
        <w:rPr>
          <w:rFonts w:asciiTheme="minorHAnsi" w:hAnsiTheme="minorHAnsi" w:cstheme="minorHAnsi"/>
          <w:sz w:val="22"/>
          <w:szCs w:val="22"/>
        </w:rPr>
      </w:r>
      <w:r w:rsidR="001203BC">
        <w:rPr>
          <w:rFonts w:asciiTheme="minorHAnsi" w:hAnsiTheme="minorHAnsi" w:cstheme="minorHAnsi"/>
          <w:sz w:val="22"/>
          <w:szCs w:val="22"/>
        </w:rPr>
        <w:fldChar w:fldCharType="separate"/>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sz w:val="22"/>
          <w:szCs w:val="22"/>
        </w:rPr>
        <w:fldChar w:fldCharType="end"/>
      </w:r>
      <w:bookmarkEnd w:id="3"/>
    </w:p>
    <w:p w14:paraId="7A0E72EB" w14:textId="36923374" w:rsidR="00111115" w:rsidRPr="00316659" w:rsidRDefault="00164669" w:rsidP="00CB66CC">
      <w:pPr>
        <w:rPr>
          <w:rFonts w:asciiTheme="minorHAnsi" w:hAnsiTheme="minorHAnsi" w:cstheme="minorHAnsi"/>
          <w:sz w:val="22"/>
          <w:szCs w:val="22"/>
        </w:rPr>
      </w:pPr>
      <w:r>
        <w:rPr>
          <w:rFonts w:asciiTheme="minorHAnsi" w:hAnsiTheme="minorHAnsi" w:cstheme="minorHAnsi"/>
          <w:sz w:val="22"/>
          <w:szCs w:val="22"/>
        </w:rPr>
        <w:t>Medische departement / o</w:t>
      </w:r>
      <w:r w:rsidR="00111115">
        <w:rPr>
          <w:rFonts w:asciiTheme="minorHAnsi" w:hAnsiTheme="minorHAnsi" w:cstheme="minorHAnsi"/>
          <w:sz w:val="22"/>
          <w:szCs w:val="22"/>
        </w:rPr>
        <w:t>nderzoeksafdeling</w:t>
      </w:r>
      <w:r w:rsidR="00E60E6D">
        <w:rPr>
          <w:rFonts w:asciiTheme="minorHAnsi" w:hAnsiTheme="minorHAnsi" w:cstheme="minorHAnsi"/>
          <w:sz w:val="22"/>
          <w:szCs w:val="22"/>
        </w:rPr>
        <w:t xml:space="preserve"> waarbinnen het onderzoek </w:t>
      </w:r>
      <w:r>
        <w:rPr>
          <w:rFonts w:asciiTheme="minorHAnsi" w:hAnsiTheme="minorHAnsi" w:cstheme="minorHAnsi"/>
          <w:sz w:val="22"/>
          <w:szCs w:val="22"/>
        </w:rPr>
        <w:t>uitgevoerd wordt</w:t>
      </w:r>
      <w:r w:rsidR="00111115">
        <w:rPr>
          <w:rFonts w:asciiTheme="minorHAnsi" w:hAnsiTheme="minorHAnsi" w:cstheme="minorHAnsi"/>
          <w:sz w:val="22"/>
          <w:szCs w:val="22"/>
        </w:rPr>
        <w:t>:</w:t>
      </w:r>
      <w:r w:rsidR="001203BC">
        <w:rPr>
          <w:rFonts w:asciiTheme="minorHAnsi" w:hAnsiTheme="minorHAnsi" w:cstheme="minorHAnsi"/>
          <w:sz w:val="22"/>
          <w:szCs w:val="22"/>
        </w:rPr>
        <w:t xml:space="preserve"> </w:t>
      </w:r>
      <w:r w:rsidR="001203BC">
        <w:rPr>
          <w:rFonts w:asciiTheme="minorHAnsi" w:hAnsiTheme="minorHAnsi" w:cstheme="minorHAnsi"/>
          <w:sz w:val="22"/>
          <w:szCs w:val="22"/>
        </w:rPr>
        <w:fldChar w:fldCharType="begin">
          <w:ffData>
            <w:name w:val="Text7"/>
            <w:enabled/>
            <w:calcOnExit w:val="0"/>
            <w:textInput/>
          </w:ffData>
        </w:fldChar>
      </w:r>
      <w:bookmarkStart w:id="4" w:name="Text7"/>
      <w:r w:rsidR="001203BC">
        <w:rPr>
          <w:rFonts w:asciiTheme="minorHAnsi" w:hAnsiTheme="minorHAnsi" w:cstheme="minorHAnsi"/>
          <w:sz w:val="22"/>
          <w:szCs w:val="22"/>
        </w:rPr>
        <w:instrText xml:space="preserve"> FORMTEXT </w:instrText>
      </w:r>
      <w:r w:rsidR="001203BC">
        <w:rPr>
          <w:rFonts w:asciiTheme="minorHAnsi" w:hAnsiTheme="minorHAnsi" w:cstheme="minorHAnsi"/>
          <w:sz w:val="22"/>
          <w:szCs w:val="22"/>
        </w:rPr>
      </w:r>
      <w:r w:rsidR="001203BC">
        <w:rPr>
          <w:rFonts w:asciiTheme="minorHAnsi" w:hAnsiTheme="minorHAnsi" w:cstheme="minorHAnsi"/>
          <w:sz w:val="22"/>
          <w:szCs w:val="22"/>
        </w:rPr>
        <w:fldChar w:fldCharType="separate"/>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sz w:val="22"/>
          <w:szCs w:val="22"/>
        </w:rPr>
        <w:fldChar w:fldCharType="end"/>
      </w:r>
      <w:bookmarkEnd w:id="4"/>
    </w:p>
    <w:p w14:paraId="392A8C0B" w14:textId="5883BDE5" w:rsidR="00316659" w:rsidRPr="00316659" w:rsidRDefault="00316659" w:rsidP="00CB66CC">
      <w:pPr>
        <w:rPr>
          <w:rFonts w:asciiTheme="minorHAnsi" w:hAnsiTheme="minorHAnsi" w:cstheme="minorHAnsi"/>
          <w:sz w:val="22"/>
          <w:szCs w:val="22"/>
        </w:rPr>
      </w:pPr>
      <w:r w:rsidRPr="00316659">
        <w:rPr>
          <w:rFonts w:asciiTheme="minorHAnsi" w:hAnsiTheme="minorHAnsi" w:cstheme="minorHAnsi"/>
          <w:sz w:val="22"/>
          <w:szCs w:val="22"/>
        </w:rPr>
        <w:t>Totaal aantal verwachte patiënten in studie</w:t>
      </w:r>
      <w:r w:rsidR="00164669">
        <w:rPr>
          <w:rFonts w:asciiTheme="minorHAnsi" w:hAnsiTheme="minorHAnsi" w:cstheme="minorHAnsi"/>
          <w:sz w:val="22"/>
          <w:szCs w:val="22"/>
        </w:rPr>
        <w:t xml:space="preserve">, zoals </w:t>
      </w:r>
      <w:r w:rsidR="00E60E6D">
        <w:rPr>
          <w:rFonts w:asciiTheme="minorHAnsi" w:hAnsiTheme="minorHAnsi" w:cstheme="minorHAnsi"/>
          <w:sz w:val="22"/>
          <w:szCs w:val="22"/>
        </w:rPr>
        <w:t>beschreven in het protocol</w:t>
      </w:r>
      <w:r w:rsidRPr="00316659">
        <w:rPr>
          <w:rFonts w:asciiTheme="minorHAnsi" w:hAnsiTheme="minorHAnsi" w:cstheme="minorHAnsi"/>
          <w:sz w:val="22"/>
          <w:szCs w:val="22"/>
        </w:rPr>
        <w:t xml:space="preserve">: </w:t>
      </w:r>
      <w:r w:rsidR="001203BC">
        <w:rPr>
          <w:rFonts w:asciiTheme="minorHAnsi" w:hAnsiTheme="minorHAnsi" w:cstheme="minorHAnsi"/>
          <w:sz w:val="22"/>
          <w:szCs w:val="22"/>
        </w:rPr>
        <w:fldChar w:fldCharType="begin">
          <w:ffData>
            <w:name w:val="Text8"/>
            <w:enabled/>
            <w:calcOnExit w:val="0"/>
            <w:textInput/>
          </w:ffData>
        </w:fldChar>
      </w:r>
      <w:bookmarkStart w:id="5" w:name="Text8"/>
      <w:r w:rsidR="001203BC">
        <w:rPr>
          <w:rFonts w:asciiTheme="minorHAnsi" w:hAnsiTheme="minorHAnsi" w:cstheme="minorHAnsi"/>
          <w:sz w:val="22"/>
          <w:szCs w:val="22"/>
        </w:rPr>
        <w:instrText xml:space="preserve"> FORMTEXT </w:instrText>
      </w:r>
      <w:r w:rsidR="001203BC">
        <w:rPr>
          <w:rFonts w:asciiTheme="minorHAnsi" w:hAnsiTheme="minorHAnsi" w:cstheme="minorHAnsi"/>
          <w:sz w:val="22"/>
          <w:szCs w:val="22"/>
        </w:rPr>
      </w:r>
      <w:r w:rsidR="001203BC">
        <w:rPr>
          <w:rFonts w:asciiTheme="minorHAnsi" w:hAnsiTheme="minorHAnsi" w:cstheme="minorHAnsi"/>
          <w:sz w:val="22"/>
          <w:szCs w:val="22"/>
        </w:rPr>
        <w:fldChar w:fldCharType="separate"/>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sz w:val="22"/>
          <w:szCs w:val="22"/>
        </w:rPr>
        <w:fldChar w:fldCharType="end"/>
      </w:r>
      <w:bookmarkEnd w:id="5"/>
    </w:p>
    <w:p w14:paraId="304B48A8" w14:textId="7DF14904" w:rsidR="00316659" w:rsidRPr="00316659" w:rsidRDefault="00316659" w:rsidP="00CB66CC">
      <w:pPr>
        <w:outlineLvl w:val="0"/>
        <w:rPr>
          <w:rFonts w:asciiTheme="minorHAnsi" w:hAnsiTheme="minorHAnsi" w:cstheme="minorHAnsi"/>
          <w:sz w:val="22"/>
          <w:szCs w:val="22"/>
        </w:rPr>
      </w:pPr>
      <w:r w:rsidRPr="00316659">
        <w:rPr>
          <w:rFonts w:asciiTheme="minorHAnsi" w:hAnsiTheme="minorHAnsi" w:cstheme="minorHAnsi"/>
          <w:sz w:val="22"/>
          <w:szCs w:val="22"/>
        </w:rPr>
        <w:t xml:space="preserve">Aantal </w:t>
      </w:r>
      <w:r w:rsidR="00111115">
        <w:rPr>
          <w:rFonts w:asciiTheme="minorHAnsi" w:hAnsiTheme="minorHAnsi" w:cstheme="minorHAnsi"/>
          <w:sz w:val="22"/>
          <w:szCs w:val="22"/>
        </w:rPr>
        <w:t xml:space="preserve">verwachte patiënten </w:t>
      </w:r>
      <w:r w:rsidR="00776DE6">
        <w:rPr>
          <w:rFonts w:asciiTheme="minorHAnsi" w:hAnsiTheme="minorHAnsi" w:cstheme="minorHAnsi"/>
          <w:sz w:val="22"/>
          <w:szCs w:val="22"/>
        </w:rPr>
        <w:t xml:space="preserve">op </w:t>
      </w:r>
      <w:r w:rsidR="00111115">
        <w:rPr>
          <w:rFonts w:asciiTheme="minorHAnsi" w:hAnsiTheme="minorHAnsi" w:cstheme="minorHAnsi"/>
          <w:sz w:val="22"/>
          <w:szCs w:val="22"/>
        </w:rPr>
        <w:t xml:space="preserve">site ZOL </w:t>
      </w:r>
      <w:r w:rsidRPr="00316659">
        <w:rPr>
          <w:rFonts w:asciiTheme="minorHAnsi" w:hAnsiTheme="minorHAnsi" w:cstheme="minorHAnsi"/>
          <w:sz w:val="22"/>
          <w:szCs w:val="22"/>
        </w:rPr>
        <w:t>indien</w:t>
      </w:r>
      <w:r>
        <w:rPr>
          <w:rFonts w:asciiTheme="minorHAnsi" w:hAnsiTheme="minorHAnsi" w:cstheme="minorHAnsi"/>
          <w:sz w:val="22"/>
          <w:szCs w:val="22"/>
        </w:rPr>
        <w:t xml:space="preserve"> verschillend van bovenstaande:</w:t>
      </w:r>
      <w:r w:rsidR="001203BC">
        <w:rPr>
          <w:rFonts w:asciiTheme="minorHAnsi" w:hAnsiTheme="minorHAnsi" w:cstheme="minorHAnsi"/>
          <w:sz w:val="22"/>
          <w:szCs w:val="22"/>
        </w:rPr>
        <w:t xml:space="preserve"> </w:t>
      </w:r>
      <w:r w:rsidR="001203BC">
        <w:rPr>
          <w:rFonts w:asciiTheme="minorHAnsi" w:hAnsiTheme="minorHAnsi" w:cstheme="minorHAnsi"/>
          <w:sz w:val="22"/>
          <w:szCs w:val="22"/>
        </w:rPr>
        <w:fldChar w:fldCharType="begin">
          <w:ffData>
            <w:name w:val="Text9"/>
            <w:enabled/>
            <w:calcOnExit w:val="0"/>
            <w:textInput/>
          </w:ffData>
        </w:fldChar>
      </w:r>
      <w:bookmarkStart w:id="6" w:name="Text9"/>
      <w:r w:rsidR="001203BC">
        <w:rPr>
          <w:rFonts w:asciiTheme="minorHAnsi" w:hAnsiTheme="minorHAnsi" w:cstheme="minorHAnsi"/>
          <w:sz w:val="22"/>
          <w:szCs w:val="22"/>
        </w:rPr>
        <w:instrText xml:space="preserve"> FORMTEXT </w:instrText>
      </w:r>
      <w:r w:rsidR="001203BC">
        <w:rPr>
          <w:rFonts w:asciiTheme="minorHAnsi" w:hAnsiTheme="minorHAnsi" w:cstheme="minorHAnsi"/>
          <w:sz w:val="22"/>
          <w:szCs w:val="22"/>
        </w:rPr>
      </w:r>
      <w:r w:rsidR="001203BC">
        <w:rPr>
          <w:rFonts w:asciiTheme="minorHAnsi" w:hAnsiTheme="minorHAnsi" w:cstheme="minorHAnsi"/>
          <w:sz w:val="22"/>
          <w:szCs w:val="22"/>
        </w:rPr>
        <w:fldChar w:fldCharType="separate"/>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sz w:val="22"/>
          <w:szCs w:val="22"/>
        </w:rPr>
        <w:fldChar w:fldCharType="end"/>
      </w:r>
      <w:bookmarkEnd w:id="6"/>
    </w:p>
    <w:p w14:paraId="532F1385" w14:textId="565A1E4C" w:rsidR="00316659" w:rsidRDefault="00316659" w:rsidP="00CB66CC">
      <w:pPr>
        <w:rPr>
          <w:rFonts w:asciiTheme="minorHAnsi" w:hAnsiTheme="minorHAnsi" w:cstheme="minorHAnsi"/>
          <w:sz w:val="22"/>
          <w:szCs w:val="22"/>
        </w:rPr>
      </w:pPr>
      <w:r w:rsidRPr="00316659">
        <w:rPr>
          <w:rFonts w:asciiTheme="minorHAnsi" w:hAnsiTheme="minorHAnsi" w:cstheme="minorHAnsi"/>
          <w:sz w:val="22"/>
          <w:szCs w:val="22"/>
        </w:rPr>
        <w:t xml:space="preserve">Verwachte startdatum: </w:t>
      </w:r>
      <w:r w:rsidR="001203BC">
        <w:rPr>
          <w:rFonts w:asciiTheme="minorHAnsi" w:hAnsiTheme="minorHAnsi" w:cstheme="minorHAnsi"/>
          <w:sz w:val="22"/>
          <w:szCs w:val="22"/>
        </w:rPr>
        <w:fldChar w:fldCharType="begin">
          <w:ffData>
            <w:name w:val="Text10"/>
            <w:enabled/>
            <w:calcOnExit w:val="0"/>
            <w:textInput/>
          </w:ffData>
        </w:fldChar>
      </w:r>
      <w:bookmarkStart w:id="7" w:name="Text10"/>
      <w:r w:rsidR="001203BC">
        <w:rPr>
          <w:rFonts w:asciiTheme="minorHAnsi" w:hAnsiTheme="minorHAnsi" w:cstheme="minorHAnsi"/>
          <w:sz w:val="22"/>
          <w:szCs w:val="22"/>
        </w:rPr>
        <w:instrText xml:space="preserve"> FORMTEXT </w:instrText>
      </w:r>
      <w:r w:rsidR="001203BC">
        <w:rPr>
          <w:rFonts w:asciiTheme="minorHAnsi" w:hAnsiTheme="minorHAnsi" w:cstheme="minorHAnsi"/>
          <w:sz w:val="22"/>
          <w:szCs w:val="22"/>
        </w:rPr>
      </w:r>
      <w:r w:rsidR="001203BC">
        <w:rPr>
          <w:rFonts w:asciiTheme="minorHAnsi" w:hAnsiTheme="minorHAnsi" w:cstheme="minorHAnsi"/>
          <w:sz w:val="22"/>
          <w:szCs w:val="22"/>
        </w:rPr>
        <w:fldChar w:fldCharType="separate"/>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sz w:val="22"/>
          <w:szCs w:val="22"/>
        </w:rPr>
        <w:fldChar w:fldCharType="end"/>
      </w:r>
      <w:bookmarkEnd w:id="7"/>
    </w:p>
    <w:p w14:paraId="500CC1E3" w14:textId="0A589A0B" w:rsidR="00316659" w:rsidRDefault="00316659" w:rsidP="00CB66CC">
      <w:pPr>
        <w:rPr>
          <w:rFonts w:asciiTheme="minorHAnsi" w:hAnsiTheme="minorHAnsi" w:cstheme="minorHAnsi"/>
          <w:sz w:val="22"/>
          <w:szCs w:val="22"/>
        </w:rPr>
      </w:pPr>
      <w:r w:rsidRPr="00316659">
        <w:rPr>
          <w:rFonts w:asciiTheme="minorHAnsi" w:hAnsiTheme="minorHAnsi" w:cstheme="minorHAnsi"/>
          <w:sz w:val="22"/>
          <w:szCs w:val="22"/>
        </w:rPr>
        <w:t xml:space="preserve">Verwachte stopdatum: </w:t>
      </w:r>
      <w:r w:rsidR="001203BC">
        <w:rPr>
          <w:rFonts w:asciiTheme="minorHAnsi" w:hAnsiTheme="minorHAnsi" w:cstheme="minorHAnsi"/>
          <w:sz w:val="22"/>
          <w:szCs w:val="22"/>
        </w:rPr>
        <w:fldChar w:fldCharType="begin">
          <w:ffData>
            <w:name w:val="Text11"/>
            <w:enabled/>
            <w:calcOnExit w:val="0"/>
            <w:textInput/>
          </w:ffData>
        </w:fldChar>
      </w:r>
      <w:bookmarkStart w:id="8" w:name="Text11"/>
      <w:r w:rsidR="001203BC">
        <w:rPr>
          <w:rFonts w:asciiTheme="minorHAnsi" w:hAnsiTheme="minorHAnsi" w:cstheme="minorHAnsi"/>
          <w:sz w:val="22"/>
          <w:szCs w:val="22"/>
        </w:rPr>
        <w:instrText xml:space="preserve"> FORMTEXT </w:instrText>
      </w:r>
      <w:r w:rsidR="001203BC">
        <w:rPr>
          <w:rFonts w:asciiTheme="minorHAnsi" w:hAnsiTheme="minorHAnsi" w:cstheme="minorHAnsi"/>
          <w:sz w:val="22"/>
          <w:szCs w:val="22"/>
        </w:rPr>
      </w:r>
      <w:r w:rsidR="001203BC">
        <w:rPr>
          <w:rFonts w:asciiTheme="minorHAnsi" w:hAnsiTheme="minorHAnsi" w:cstheme="minorHAnsi"/>
          <w:sz w:val="22"/>
          <w:szCs w:val="22"/>
        </w:rPr>
        <w:fldChar w:fldCharType="separate"/>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noProof/>
          <w:sz w:val="22"/>
          <w:szCs w:val="22"/>
        </w:rPr>
        <w:t> </w:t>
      </w:r>
      <w:r w:rsidR="001203BC">
        <w:rPr>
          <w:rFonts w:asciiTheme="minorHAnsi" w:hAnsiTheme="minorHAnsi" w:cstheme="minorHAnsi"/>
          <w:sz w:val="22"/>
          <w:szCs w:val="22"/>
        </w:rPr>
        <w:fldChar w:fldCharType="end"/>
      </w:r>
      <w:bookmarkEnd w:id="8"/>
    </w:p>
    <w:p w14:paraId="6E4C299C" w14:textId="36442C46" w:rsidR="00111115" w:rsidRDefault="00111115" w:rsidP="00CB66CC">
      <w:pPr>
        <w:jc w:val="both"/>
        <w:rPr>
          <w:rFonts w:asciiTheme="minorHAnsi" w:hAnsiTheme="minorHAnsi" w:cstheme="minorHAnsi"/>
          <w:sz w:val="22"/>
          <w:szCs w:val="22"/>
        </w:rPr>
      </w:pPr>
    </w:p>
    <w:p w14:paraId="70635A9C" w14:textId="77777777" w:rsidR="00207425" w:rsidRPr="00CB66CC" w:rsidRDefault="00207425" w:rsidP="00CB66CC">
      <w:pPr>
        <w:jc w:val="both"/>
        <w:rPr>
          <w:rFonts w:asciiTheme="minorHAnsi" w:hAnsiTheme="minorHAnsi" w:cstheme="minorHAnsi"/>
          <w:sz w:val="22"/>
          <w:szCs w:val="22"/>
        </w:rPr>
      </w:pPr>
    </w:p>
    <w:p w14:paraId="218D90F4" w14:textId="62F7FC08" w:rsidR="00316659" w:rsidRDefault="00316659" w:rsidP="00CB66CC">
      <w:pPr>
        <w:pStyle w:val="Lijstalinea"/>
        <w:numPr>
          <w:ilvl w:val="0"/>
          <w:numId w:val="12"/>
        </w:numPr>
        <w:rPr>
          <w:rFonts w:asciiTheme="minorHAnsi" w:hAnsiTheme="minorHAnsi"/>
          <w:b/>
          <w:sz w:val="22"/>
          <w:szCs w:val="22"/>
          <w:lang w:val="en-US"/>
        </w:rPr>
      </w:pPr>
      <w:r w:rsidRPr="00111115">
        <w:rPr>
          <w:rFonts w:asciiTheme="minorHAnsi" w:hAnsiTheme="minorHAnsi"/>
          <w:b/>
          <w:sz w:val="22"/>
          <w:szCs w:val="22"/>
          <w:lang w:val="en-US"/>
        </w:rPr>
        <w:t>Opdrachtgever van de studie</w:t>
      </w:r>
    </w:p>
    <w:p w14:paraId="5E8CB8BD" w14:textId="0354F3A9" w:rsidR="00111115" w:rsidRPr="00CB66CC" w:rsidRDefault="00111115" w:rsidP="00CB66CC">
      <w:pPr>
        <w:rPr>
          <w:rFonts w:asciiTheme="minorHAnsi" w:hAnsiTheme="minorHAnsi"/>
          <w:sz w:val="22"/>
          <w:szCs w:val="22"/>
          <w:lang w:val="en-US"/>
        </w:rPr>
      </w:pPr>
    </w:p>
    <w:p w14:paraId="6D1455CF" w14:textId="30B473A8" w:rsidR="00111115" w:rsidRPr="000F35BF" w:rsidRDefault="00111115" w:rsidP="00CB66CC">
      <w:pPr>
        <w:rPr>
          <w:rFonts w:asciiTheme="minorHAnsi" w:hAnsiTheme="minorHAnsi" w:cstheme="minorHAnsi"/>
          <w:i/>
          <w:color w:val="808080" w:themeColor="background1" w:themeShade="80"/>
          <w:sz w:val="20"/>
          <w:szCs w:val="22"/>
        </w:rPr>
      </w:pPr>
      <w:r w:rsidRPr="00D872CA">
        <w:rPr>
          <w:rFonts w:asciiTheme="minorHAnsi" w:hAnsiTheme="minorHAnsi" w:cstheme="minorHAnsi"/>
          <w:i/>
          <w:color w:val="808080" w:themeColor="background1" w:themeShade="80"/>
          <w:sz w:val="20"/>
          <w:szCs w:val="22"/>
          <w:u w:val="single"/>
        </w:rPr>
        <w:t>Opdrachtgever</w:t>
      </w:r>
      <w:r w:rsidRPr="000F35BF">
        <w:rPr>
          <w:rFonts w:asciiTheme="minorHAnsi" w:hAnsiTheme="minorHAnsi" w:cstheme="minorHAnsi"/>
          <w:i/>
          <w:color w:val="808080" w:themeColor="background1" w:themeShade="80"/>
          <w:sz w:val="20"/>
          <w:szCs w:val="22"/>
        </w:rPr>
        <w:t>: Een persoon, bedrijf, instelling of organisatie die de verantwoordelijkheid neemt voor het starten, het beheer en/of de financiering van een experiment (definitie 1.53 uit ICH-GCP E6(R2)). De benamingen ‘sponsor’ en ‘opdrachtgever’ zijn synoniem. De sponsor is niet noodzakelijk de financierder van de studie.</w:t>
      </w:r>
      <w:r w:rsidR="003F6B87">
        <w:rPr>
          <w:rFonts w:asciiTheme="minorHAnsi" w:hAnsiTheme="minorHAnsi" w:cstheme="minorHAnsi"/>
          <w:i/>
          <w:color w:val="808080" w:themeColor="background1" w:themeShade="80"/>
          <w:sz w:val="20"/>
          <w:szCs w:val="22"/>
        </w:rPr>
        <w:t xml:space="preserve"> Let op: </w:t>
      </w:r>
      <w:r w:rsidR="00D872CA">
        <w:rPr>
          <w:rFonts w:asciiTheme="minorHAnsi" w:hAnsiTheme="minorHAnsi" w:cstheme="minorHAnsi"/>
          <w:i/>
          <w:color w:val="808080" w:themeColor="background1" w:themeShade="80"/>
          <w:sz w:val="20"/>
          <w:szCs w:val="22"/>
        </w:rPr>
        <w:t>D</w:t>
      </w:r>
      <w:r w:rsidRPr="000F35BF">
        <w:rPr>
          <w:rFonts w:asciiTheme="minorHAnsi" w:hAnsiTheme="minorHAnsi" w:cstheme="minorHAnsi"/>
          <w:i/>
          <w:color w:val="808080" w:themeColor="background1" w:themeShade="80"/>
          <w:sz w:val="20"/>
          <w:szCs w:val="22"/>
        </w:rPr>
        <w:t>e opdrachtgever van de studie zal instaan voor de verzekering zoals vereist door de Wet inzake experimenten op de menselijke persoon van 7 mei 2004.</w:t>
      </w:r>
      <w:r w:rsidRPr="000F35BF">
        <w:rPr>
          <w:rFonts w:asciiTheme="minorHAnsi" w:hAnsiTheme="minorHAnsi" w:cstheme="minorHAnsi"/>
          <w:i/>
          <w:color w:val="808080" w:themeColor="background1" w:themeShade="80"/>
          <w:sz w:val="20"/>
          <w:szCs w:val="22"/>
        </w:rPr>
        <w:br/>
      </w:r>
      <w:r w:rsidRPr="00D872CA">
        <w:rPr>
          <w:rFonts w:asciiTheme="minorHAnsi" w:hAnsiTheme="minorHAnsi" w:cstheme="minorHAnsi"/>
          <w:i/>
          <w:color w:val="808080" w:themeColor="background1" w:themeShade="80"/>
          <w:sz w:val="20"/>
          <w:szCs w:val="22"/>
          <w:u w:val="single"/>
        </w:rPr>
        <w:t>Niet-commerciële studie</w:t>
      </w:r>
      <w:r w:rsidRPr="000F35BF">
        <w:rPr>
          <w:rFonts w:asciiTheme="minorHAnsi" w:hAnsiTheme="minorHAnsi" w:cstheme="minorHAnsi"/>
          <w:i/>
          <w:color w:val="808080" w:themeColor="background1" w:themeShade="80"/>
          <w:sz w:val="20"/>
          <w:szCs w:val="22"/>
        </w:rPr>
        <w:t xml:space="preserve"> (niet-commercieel experiment): elk experiment waarbij</w:t>
      </w:r>
      <w:r w:rsidRPr="000F35BF">
        <w:rPr>
          <w:rFonts w:asciiTheme="minorHAnsi" w:hAnsiTheme="minorHAnsi" w:cstheme="minorHAnsi"/>
          <w:i/>
          <w:color w:val="808080" w:themeColor="background1" w:themeShade="80"/>
          <w:sz w:val="20"/>
          <w:szCs w:val="22"/>
        </w:rPr>
        <w:br/>
        <w:t>• de opdrachtgever een Belgische universiteit is of een Belgisch ziekenhuis</w:t>
      </w:r>
      <w:r w:rsidRPr="000F35BF">
        <w:rPr>
          <w:rFonts w:asciiTheme="minorHAnsi" w:hAnsiTheme="minorHAnsi" w:cstheme="minorHAnsi"/>
          <w:i/>
          <w:color w:val="808080" w:themeColor="background1" w:themeShade="80"/>
          <w:sz w:val="20"/>
          <w:szCs w:val="22"/>
        </w:rPr>
        <w:br/>
        <w:t>• de opdrachtgever het FWO of het FNRS is, of een onderzoeksfonds dat van een van beide Fondsen afhangt</w:t>
      </w:r>
      <w:r w:rsidRPr="000F35BF">
        <w:rPr>
          <w:rFonts w:asciiTheme="minorHAnsi" w:hAnsiTheme="minorHAnsi" w:cstheme="minorHAnsi"/>
          <w:i/>
          <w:color w:val="808080" w:themeColor="background1" w:themeShade="80"/>
          <w:sz w:val="20"/>
          <w:szCs w:val="22"/>
        </w:rPr>
        <w:br/>
        <w:t>• de Europese opdrachtgever een universiteit is, een ziekenhuis of een niet-commerciële instelling</w:t>
      </w:r>
      <w:r w:rsidRPr="000F35BF">
        <w:rPr>
          <w:rFonts w:asciiTheme="minorHAnsi" w:hAnsiTheme="minorHAnsi" w:cstheme="minorHAnsi"/>
          <w:i/>
          <w:color w:val="808080" w:themeColor="background1" w:themeShade="80"/>
          <w:sz w:val="20"/>
          <w:szCs w:val="22"/>
        </w:rPr>
        <w:br/>
        <w:t>• de houder van het octrooi van het geneesmiddel of van een gedeponeerd merk van een medisch hulpmiddel waarop de experimenten betrekking hebben, noch rechtstreeks, noch onrechtstreeks de opdrachtgever van het experiment is</w:t>
      </w:r>
      <w:r w:rsidRPr="000F35BF">
        <w:rPr>
          <w:rFonts w:asciiTheme="minorHAnsi" w:hAnsiTheme="minorHAnsi" w:cstheme="minorHAnsi"/>
          <w:i/>
          <w:color w:val="808080" w:themeColor="background1" w:themeShade="80"/>
          <w:sz w:val="20"/>
          <w:szCs w:val="22"/>
        </w:rPr>
        <w:br/>
        <w:t>• de opdrachtgever de intellectuele eigendomsrechten uitoefent op het concept van een experiment, de uitvoering ervan en de wetenschappelijke gegevens die eruit voortvloeien.</w:t>
      </w:r>
      <w:r w:rsidRPr="000F35BF">
        <w:rPr>
          <w:rFonts w:asciiTheme="minorHAnsi" w:hAnsiTheme="minorHAnsi" w:cstheme="minorHAnsi"/>
          <w:i/>
          <w:color w:val="808080" w:themeColor="background1" w:themeShade="80"/>
          <w:sz w:val="20"/>
          <w:szCs w:val="22"/>
        </w:rPr>
        <w:br/>
      </w:r>
      <w:r w:rsidRPr="00D872CA">
        <w:rPr>
          <w:rFonts w:asciiTheme="minorHAnsi" w:hAnsiTheme="minorHAnsi" w:cstheme="minorHAnsi"/>
          <w:i/>
          <w:color w:val="808080" w:themeColor="background1" w:themeShade="80"/>
          <w:sz w:val="20"/>
          <w:szCs w:val="22"/>
          <w:u w:val="single"/>
        </w:rPr>
        <w:t>Commerciële studie</w:t>
      </w:r>
      <w:r w:rsidRPr="000F35BF">
        <w:rPr>
          <w:rFonts w:asciiTheme="minorHAnsi" w:hAnsiTheme="minorHAnsi" w:cstheme="minorHAnsi"/>
          <w:i/>
          <w:color w:val="808080" w:themeColor="background1" w:themeShade="80"/>
          <w:sz w:val="20"/>
          <w:szCs w:val="22"/>
        </w:rPr>
        <w:t>: alle studies die niet niet-commercieel zijn</w:t>
      </w:r>
    </w:p>
    <w:p w14:paraId="6E06D6CB" w14:textId="7596D039" w:rsidR="00111115" w:rsidRDefault="00111115" w:rsidP="00CB66CC">
      <w:pPr>
        <w:rPr>
          <w:rFonts w:asciiTheme="minorHAnsi" w:hAnsiTheme="minorHAnsi" w:cstheme="minorHAnsi"/>
          <w:sz w:val="22"/>
          <w:szCs w:val="22"/>
        </w:rPr>
      </w:pPr>
    </w:p>
    <w:p w14:paraId="35BF1969" w14:textId="692AC573" w:rsidR="006C53C7" w:rsidRPr="005D409B" w:rsidRDefault="0087171B" w:rsidP="008704FF">
      <w:pPr>
        <w:pStyle w:val="Lijstalinea"/>
        <w:widowControl/>
        <w:ind w:left="0"/>
      </w:pPr>
      <w:sdt>
        <w:sdtPr>
          <w:rPr>
            <w:rFonts w:asciiTheme="minorHAnsi" w:hAnsiTheme="minorHAnsi" w:cstheme="minorHAnsi"/>
            <w:sz w:val="22"/>
            <w:szCs w:val="22"/>
          </w:rPr>
          <w:id w:val="1986581687"/>
          <w14:checkbox>
            <w14:checked w14:val="0"/>
            <w14:checkedState w14:val="2612" w14:font="MS Gothic"/>
            <w14:uncheckedState w14:val="2610" w14:font="MS Gothic"/>
          </w14:checkbox>
        </w:sdtPr>
        <w:sdtEndPr/>
        <w:sdtContent>
          <w:r w:rsidR="006C53C7" w:rsidRPr="005D409B">
            <w:rPr>
              <w:rFonts w:ascii="MS Gothic" w:eastAsia="MS Gothic" w:hAnsi="MS Gothic" w:cstheme="minorHAnsi"/>
              <w:sz w:val="22"/>
              <w:szCs w:val="22"/>
            </w:rPr>
            <w:t>☐</w:t>
          </w:r>
        </w:sdtContent>
      </w:sdt>
      <w:r w:rsidR="006C53C7" w:rsidRPr="005D409B">
        <w:rPr>
          <w:rFonts w:asciiTheme="minorHAnsi" w:hAnsiTheme="minorHAnsi" w:cstheme="minorHAnsi"/>
          <w:sz w:val="22"/>
          <w:szCs w:val="22"/>
        </w:rPr>
        <w:t xml:space="preserve"> Medi</w:t>
      </w:r>
      <w:r w:rsidR="00776DE6" w:rsidRPr="005D409B">
        <w:rPr>
          <w:rFonts w:asciiTheme="minorHAnsi" w:hAnsiTheme="minorHAnsi" w:cstheme="minorHAnsi"/>
          <w:sz w:val="22"/>
          <w:szCs w:val="22"/>
        </w:rPr>
        <w:t xml:space="preserve">cal need </w:t>
      </w:r>
      <w:r w:rsidR="006C53C7" w:rsidRPr="005D409B">
        <w:rPr>
          <w:rFonts w:asciiTheme="minorHAnsi" w:hAnsiTheme="minorHAnsi" w:cstheme="minorHAnsi"/>
          <w:sz w:val="22"/>
          <w:szCs w:val="22"/>
        </w:rPr>
        <w:t xml:space="preserve">of Compassionate use programma; naam bedrijf: </w:t>
      </w:r>
      <w:sdt>
        <w:sdtPr>
          <w:rPr>
            <w:rFonts w:asciiTheme="minorHAnsi" w:hAnsiTheme="minorHAnsi" w:cstheme="minorHAnsi"/>
            <w:sz w:val="22"/>
            <w:szCs w:val="22"/>
          </w:rPr>
          <w:id w:val="564223518"/>
        </w:sdtPr>
        <w:sdtEndPr/>
        <w:sdtContent>
          <w:r>
            <w:rPr>
              <w:rFonts w:asciiTheme="minorHAnsi" w:hAnsiTheme="minorHAnsi" w:cstheme="minorHAnsi"/>
              <w:sz w:val="22"/>
              <w:szCs w:val="22"/>
            </w:rPr>
            <w:fldChar w:fldCharType="begin">
              <w:ffData>
                <w:name w:val="Text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sdtContent>
      </w:sdt>
    </w:p>
    <w:p w14:paraId="1B0F39D2" w14:textId="3DEF86FB" w:rsidR="00111115" w:rsidRDefault="0087171B" w:rsidP="00B66525">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45664047"/>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111115">
        <w:rPr>
          <w:rFonts w:asciiTheme="minorHAnsi" w:hAnsiTheme="minorHAnsi" w:cstheme="minorHAnsi"/>
          <w:sz w:val="22"/>
          <w:szCs w:val="22"/>
        </w:rPr>
        <w:t>C</w:t>
      </w:r>
      <w:r w:rsidR="00111115" w:rsidRPr="00316659">
        <w:rPr>
          <w:rFonts w:asciiTheme="minorHAnsi" w:hAnsiTheme="minorHAnsi" w:cstheme="minorHAnsi"/>
          <w:sz w:val="22"/>
          <w:szCs w:val="22"/>
        </w:rPr>
        <w:t>ommerciële studie</w:t>
      </w:r>
      <w:r w:rsidR="00E60E6D">
        <w:rPr>
          <w:rFonts w:asciiTheme="minorHAnsi" w:hAnsiTheme="minorHAnsi" w:cstheme="minorHAnsi"/>
          <w:sz w:val="22"/>
          <w:szCs w:val="22"/>
        </w:rPr>
        <w:t>;  naam bedrijf of andere externe opdrachtgever</w:t>
      </w:r>
      <w:r w:rsidR="00F41CB4">
        <w:rPr>
          <w:rFonts w:asciiTheme="minorHAnsi" w:hAnsiTheme="minorHAnsi" w:cstheme="minorHAnsi"/>
          <w:sz w:val="22"/>
          <w:szCs w:val="22"/>
        </w:rPr>
        <w:t>:</w:t>
      </w:r>
      <w:r w:rsidR="00E60E6D">
        <w:rPr>
          <w:rFonts w:asciiTheme="minorHAnsi" w:hAnsiTheme="minorHAnsi" w:cstheme="minorHAnsi"/>
          <w:sz w:val="22"/>
          <w:szCs w:val="22"/>
        </w:rPr>
        <w:t xml:space="preserve"> </w:t>
      </w:r>
      <w:sdt>
        <w:sdtPr>
          <w:rPr>
            <w:rFonts w:asciiTheme="minorHAnsi" w:hAnsiTheme="minorHAnsi" w:cstheme="minorHAnsi"/>
            <w:sz w:val="22"/>
            <w:szCs w:val="22"/>
          </w:rPr>
          <w:id w:val="1399792799"/>
        </w:sdtPr>
        <w:sdtEndPr/>
        <w:sdtContent>
          <w:sdt>
            <w:sdtPr>
              <w:rPr>
                <w:rFonts w:asciiTheme="minorHAnsi" w:hAnsiTheme="minorHAnsi" w:cstheme="minorHAnsi"/>
                <w:sz w:val="22"/>
                <w:szCs w:val="22"/>
              </w:rPr>
              <w:id w:val="184563731"/>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sdtContent>
      </w:sdt>
    </w:p>
    <w:p w14:paraId="196C4EA7" w14:textId="540B5F89" w:rsidR="00316659" w:rsidRPr="00316659" w:rsidRDefault="0087171B" w:rsidP="00B66525">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428741295"/>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316659" w:rsidRPr="00316659">
        <w:rPr>
          <w:rFonts w:asciiTheme="minorHAnsi" w:hAnsiTheme="minorHAnsi" w:cstheme="minorHAnsi"/>
          <w:sz w:val="22"/>
          <w:szCs w:val="22"/>
        </w:rPr>
        <w:t>Niet-commerciële studie</w:t>
      </w:r>
    </w:p>
    <w:p w14:paraId="6B121ADB" w14:textId="68D28A12" w:rsidR="00316659" w:rsidRPr="00316659" w:rsidRDefault="00E70579" w:rsidP="00B66525">
      <w:pPr>
        <w:pStyle w:val="Lijstalinea"/>
        <w:widowControl/>
        <w:rPr>
          <w:rFonts w:asciiTheme="minorHAnsi" w:hAnsiTheme="minorHAnsi" w:cstheme="minorHAnsi"/>
          <w:sz w:val="22"/>
          <w:szCs w:val="22"/>
        </w:rPr>
      </w:pPr>
      <w:r>
        <w:rPr>
          <w:rFonts w:asciiTheme="minorHAnsi" w:hAnsiTheme="minorHAnsi" w:cstheme="minorHAnsi"/>
          <w:sz w:val="22"/>
          <w:szCs w:val="22"/>
        </w:rPr>
        <w:t>O</w:t>
      </w:r>
      <w:r w:rsidR="00316659" w:rsidRPr="00316659">
        <w:rPr>
          <w:rFonts w:asciiTheme="minorHAnsi" w:hAnsiTheme="minorHAnsi" w:cstheme="minorHAnsi"/>
          <w:sz w:val="22"/>
          <w:szCs w:val="22"/>
        </w:rPr>
        <w:t>pdrachtgever:</w:t>
      </w:r>
      <w:r w:rsidR="00DC1525">
        <w:rPr>
          <w:rFonts w:asciiTheme="minorHAnsi" w:hAnsiTheme="minorHAnsi" w:cstheme="minorHAnsi"/>
          <w:sz w:val="22"/>
          <w:szCs w:val="22"/>
        </w:rPr>
        <w:t xml:space="preserve"> </w:t>
      </w:r>
    </w:p>
    <w:p w14:paraId="309D3A9F" w14:textId="4462F480" w:rsidR="00316659" w:rsidRPr="00316659" w:rsidRDefault="0087171B" w:rsidP="00B66525">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184723505"/>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316659" w:rsidRPr="00316659">
        <w:rPr>
          <w:rFonts w:asciiTheme="minorHAnsi" w:hAnsiTheme="minorHAnsi" w:cstheme="minorHAnsi"/>
          <w:sz w:val="22"/>
          <w:szCs w:val="22"/>
        </w:rPr>
        <w:t>ZOL</w:t>
      </w:r>
    </w:p>
    <w:p w14:paraId="1ADEB15E" w14:textId="4F94DDA3" w:rsidR="00316659" w:rsidRPr="00316659" w:rsidRDefault="0087171B" w:rsidP="00B66525">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1925148783"/>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316659" w:rsidRPr="00316659">
        <w:rPr>
          <w:rFonts w:asciiTheme="minorHAnsi" w:hAnsiTheme="minorHAnsi" w:cstheme="minorHAnsi"/>
          <w:sz w:val="22"/>
          <w:szCs w:val="22"/>
        </w:rPr>
        <w:t>UHasselt</w:t>
      </w:r>
    </w:p>
    <w:p w14:paraId="6C472130" w14:textId="393F15DC" w:rsidR="00316659" w:rsidRPr="00316659" w:rsidRDefault="0087171B" w:rsidP="00B66525">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1140183986"/>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316659" w:rsidRPr="00316659">
        <w:rPr>
          <w:rFonts w:asciiTheme="minorHAnsi" w:hAnsiTheme="minorHAnsi" w:cstheme="minorHAnsi"/>
          <w:sz w:val="22"/>
          <w:szCs w:val="22"/>
        </w:rPr>
        <w:t>Andere instellingen (universiteit, ziekenhuis, FWO...)</w:t>
      </w:r>
      <w:r w:rsidR="0051674C">
        <w:rPr>
          <w:rFonts w:asciiTheme="minorHAnsi" w:hAnsiTheme="minorHAnsi" w:cstheme="minorHAnsi"/>
          <w:sz w:val="22"/>
          <w:szCs w:val="22"/>
        </w:rPr>
        <w:t xml:space="preserve">: </w:t>
      </w:r>
      <w:sdt>
        <w:sdtPr>
          <w:rPr>
            <w:rFonts w:asciiTheme="minorHAnsi" w:hAnsiTheme="minorHAnsi" w:cstheme="minorHAnsi"/>
            <w:sz w:val="22"/>
            <w:szCs w:val="22"/>
          </w:rPr>
          <w:id w:val="-523548299"/>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629BD5ED" w14:textId="77777777" w:rsidR="00D71D6A" w:rsidRDefault="00D71D6A" w:rsidP="00B66525">
      <w:pPr>
        <w:widowControl/>
        <w:ind w:left="720"/>
        <w:rPr>
          <w:rFonts w:asciiTheme="minorHAnsi" w:hAnsiTheme="minorHAnsi" w:cstheme="minorHAnsi"/>
          <w:sz w:val="22"/>
          <w:szCs w:val="22"/>
        </w:rPr>
      </w:pPr>
    </w:p>
    <w:p w14:paraId="7FD1178F" w14:textId="0CCAFEC0" w:rsidR="00316659" w:rsidRPr="00E70579" w:rsidRDefault="00316659" w:rsidP="00B66525">
      <w:pPr>
        <w:widowControl/>
        <w:ind w:left="720"/>
        <w:rPr>
          <w:rFonts w:asciiTheme="minorHAnsi" w:hAnsiTheme="minorHAnsi" w:cstheme="minorHAnsi"/>
          <w:sz w:val="22"/>
          <w:szCs w:val="22"/>
        </w:rPr>
      </w:pPr>
      <w:r w:rsidRPr="00E70579">
        <w:rPr>
          <w:rFonts w:asciiTheme="minorHAnsi" w:hAnsiTheme="minorHAnsi" w:cstheme="minorHAnsi"/>
          <w:sz w:val="22"/>
          <w:szCs w:val="22"/>
        </w:rPr>
        <w:t>Studie kadert in</w:t>
      </w:r>
      <w:r w:rsidR="00220C83">
        <w:rPr>
          <w:rFonts w:asciiTheme="minorHAnsi" w:hAnsiTheme="minorHAnsi" w:cstheme="minorHAnsi"/>
          <w:sz w:val="22"/>
          <w:szCs w:val="22"/>
        </w:rPr>
        <w:t xml:space="preserve"> (meerdere opties mogelijk):</w:t>
      </w:r>
    </w:p>
    <w:p w14:paraId="1381C329" w14:textId="29B988BA" w:rsidR="00316659" w:rsidRPr="0008679F" w:rsidRDefault="0087171B"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534856216"/>
          <w14:checkbox>
            <w14:checked w14:val="0"/>
            <w14:checkedState w14:val="2612" w14:font="MS Gothic"/>
            <w14:uncheckedState w14:val="2610" w14:font="MS Gothic"/>
          </w14:checkbox>
        </w:sdtPr>
        <w:sdtEndPr/>
        <w:sdtContent>
          <w:r w:rsidR="00B66525" w:rsidRPr="0008679F">
            <w:rPr>
              <w:rFonts w:ascii="MS Gothic" w:eastAsia="MS Gothic" w:hAnsi="MS Gothic" w:cstheme="minorHAnsi" w:hint="eastAsia"/>
              <w:sz w:val="22"/>
              <w:szCs w:val="22"/>
              <w:lang w:val="en-GB"/>
            </w:rPr>
            <w:t>☐</w:t>
          </w:r>
        </w:sdtContent>
      </w:sdt>
      <w:r w:rsidR="00B66525" w:rsidRPr="0008679F">
        <w:rPr>
          <w:rFonts w:asciiTheme="minorHAnsi" w:hAnsiTheme="minorHAnsi" w:cstheme="minorHAnsi"/>
          <w:sz w:val="22"/>
          <w:szCs w:val="22"/>
          <w:lang w:val="en-GB"/>
        </w:rPr>
        <w:t xml:space="preserve"> </w:t>
      </w:r>
      <w:r w:rsidR="00316659" w:rsidRPr="0008679F">
        <w:rPr>
          <w:rFonts w:asciiTheme="minorHAnsi" w:hAnsiTheme="minorHAnsi" w:cstheme="minorHAnsi"/>
          <w:sz w:val="22"/>
          <w:szCs w:val="22"/>
          <w:lang w:val="en-GB"/>
        </w:rPr>
        <w:t xml:space="preserve">Limburg Clinical Research </w:t>
      </w:r>
      <w:r w:rsidR="00776DE6" w:rsidRPr="0008679F">
        <w:rPr>
          <w:rFonts w:asciiTheme="minorHAnsi" w:hAnsiTheme="minorHAnsi" w:cstheme="minorHAnsi"/>
          <w:sz w:val="22"/>
          <w:szCs w:val="22"/>
          <w:lang w:val="en-GB"/>
        </w:rPr>
        <w:t>Cent</w:t>
      </w:r>
      <w:r w:rsidR="00776DE6">
        <w:rPr>
          <w:rFonts w:asciiTheme="minorHAnsi" w:hAnsiTheme="minorHAnsi" w:cstheme="minorHAnsi"/>
          <w:sz w:val="22"/>
          <w:szCs w:val="22"/>
          <w:lang w:val="en-GB"/>
        </w:rPr>
        <w:t>er</w:t>
      </w:r>
    </w:p>
    <w:p w14:paraId="7428B942" w14:textId="2629EE3D" w:rsidR="00316659" w:rsidRPr="0008679F" w:rsidRDefault="0087171B" w:rsidP="00B66525">
      <w:pPr>
        <w:pStyle w:val="Lijstalinea"/>
        <w:widowControl/>
        <w:ind w:left="1440"/>
        <w:rPr>
          <w:rFonts w:asciiTheme="minorHAnsi" w:hAnsiTheme="minorHAnsi" w:cstheme="minorHAnsi"/>
          <w:sz w:val="22"/>
          <w:szCs w:val="22"/>
          <w:lang w:val="en-GB"/>
        </w:rPr>
      </w:pPr>
      <w:sdt>
        <w:sdtPr>
          <w:rPr>
            <w:rFonts w:asciiTheme="minorHAnsi" w:hAnsiTheme="minorHAnsi" w:cstheme="minorHAnsi"/>
            <w:sz w:val="22"/>
            <w:szCs w:val="22"/>
            <w:lang w:val="en-GB"/>
          </w:rPr>
          <w:id w:val="306435999"/>
          <w14:checkbox>
            <w14:checked w14:val="0"/>
            <w14:checkedState w14:val="2612" w14:font="MS Gothic"/>
            <w14:uncheckedState w14:val="2610" w14:font="MS Gothic"/>
          </w14:checkbox>
        </w:sdtPr>
        <w:sdtEndPr/>
        <w:sdtContent>
          <w:r w:rsidR="00B66525" w:rsidRPr="0008679F">
            <w:rPr>
              <w:rFonts w:ascii="MS Gothic" w:eastAsia="MS Gothic" w:hAnsi="MS Gothic" w:cstheme="minorHAnsi" w:hint="eastAsia"/>
              <w:sz w:val="22"/>
              <w:szCs w:val="22"/>
              <w:lang w:val="en-GB"/>
            </w:rPr>
            <w:t>☐</w:t>
          </w:r>
        </w:sdtContent>
      </w:sdt>
      <w:r w:rsidR="00B66525" w:rsidRPr="0008679F">
        <w:rPr>
          <w:rFonts w:asciiTheme="minorHAnsi" w:hAnsiTheme="minorHAnsi" w:cstheme="minorHAnsi"/>
          <w:sz w:val="22"/>
          <w:szCs w:val="22"/>
          <w:lang w:val="en-GB"/>
        </w:rPr>
        <w:t xml:space="preserve"> </w:t>
      </w:r>
      <w:r w:rsidR="00776DE6">
        <w:rPr>
          <w:rFonts w:asciiTheme="minorHAnsi" w:hAnsiTheme="minorHAnsi" w:cstheme="minorHAnsi"/>
          <w:sz w:val="22"/>
          <w:szCs w:val="22"/>
          <w:lang w:val="en-GB"/>
        </w:rPr>
        <w:t xml:space="preserve">ZOL </w:t>
      </w:r>
      <w:r w:rsidR="00316659" w:rsidRPr="0008679F">
        <w:rPr>
          <w:rFonts w:asciiTheme="minorHAnsi" w:hAnsiTheme="minorHAnsi" w:cstheme="minorHAnsi"/>
          <w:sz w:val="22"/>
          <w:szCs w:val="22"/>
          <w:lang w:val="en-GB"/>
        </w:rPr>
        <w:t>Future Health</w:t>
      </w:r>
    </w:p>
    <w:p w14:paraId="5958101D" w14:textId="4432CD34" w:rsidR="00316659" w:rsidRPr="00316659" w:rsidRDefault="0087171B" w:rsidP="00B66525">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1393266502"/>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316659" w:rsidRPr="00316659">
        <w:rPr>
          <w:rFonts w:asciiTheme="minorHAnsi" w:hAnsiTheme="minorHAnsi" w:cstheme="minorHAnsi"/>
          <w:sz w:val="22"/>
          <w:szCs w:val="22"/>
        </w:rPr>
        <w:t>TRACE</w:t>
      </w:r>
    </w:p>
    <w:p w14:paraId="226EFB2F" w14:textId="26B84D4F" w:rsidR="00316659" w:rsidRPr="00316659" w:rsidRDefault="0087171B" w:rsidP="00B66525">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732279211"/>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316659" w:rsidRPr="00316659">
        <w:rPr>
          <w:rFonts w:asciiTheme="minorHAnsi" w:hAnsiTheme="minorHAnsi" w:cstheme="minorHAnsi"/>
          <w:sz w:val="22"/>
          <w:szCs w:val="22"/>
        </w:rPr>
        <w:t>Doctoraatsonderzoek</w:t>
      </w:r>
    </w:p>
    <w:p w14:paraId="16A6FAF7" w14:textId="4E33230B" w:rsidR="00316659" w:rsidRDefault="00316659" w:rsidP="00B66525">
      <w:pPr>
        <w:widowControl/>
        <w:ind w:left="1800" w:firstLine="360"/>
        <w:rPr>
          <w:rFonts w:asciiTheme="minorHAnsi" w:hAnsiTheme="minorHAnsi" w:cstheme="minorHAnsi"/>
          <w:sz w:val="22"/>
          <w:szCs w:val="22"/>
        </w:rPr>
      </w:pPr>
      <w:r w:rsidRPr="00CB66CC">
        <w:rPr>
          <w:rFonts w:asciiTheme="minorHAnsi" w:hAnsiTheme="minorHAnsi" w:cstheme="minorHAnsi"/>
          <w:sz w:val="22"/>
          <w:szCs w:val="22"/>
        </w:rPr>
        <w:t xml:space="preserve">Universiteit: </w:t>
      </w:r>
      <w:sdt>
        <w:sdtPr>
          <w:rPr>
            <w:rFonts w:asciiTheme="minorHAnsi" w:hAnsiTheme="minorHAnsi" w:cstheme="minorHAnsi"/>
            <w:sz w:val="22"/>
            <w:szCs w:val="22"/>
          </w:rPr>
          <w:id w:val="734672589"/>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1EF694BF" w14:textId="1DA06624" w:rsidR="00316659" w:rsidRPr="00316659" w:rsidRDefault="0087171B" w:rsidP="00B66525">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1789189408"/>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316659" w:rsidRPr="00316659">
        <w:rPr>
          <w:rFonts w:asciiTheme="minorHAnsi" w:hAnsiTheme="minorHAnsi" w:cstheme="minorHAnsi"/>
          <w:sz w:val="22"/>
          <w:szCs w:val="22"/>
        </w:rPr>
        <w:t>Eindwerk of schoolopdracht</w:t>
      </w:r>
    </w:p>
    <w:p w14:paraId="74B53402" w14:textId="26457984" w:rsidR="00316659" w:rsidRPr="00CB66CC" w:rsidRDefault="00DC1525" w:rsidP="00B66525">
      <w:pPr>
        <w:widowControl/>
        <w:ind w:left="1800" w:firstLine="360"/>
        <w:rPr>
          <w:rFonts w:asciiTheme="minorHAnsi" w:hAnsiTheme="minorHAnsi" w:cstheme="minorHAnsi"/>
          <w:sz w:val="22"/>
          <w:szCs w:val="22"/>
        </w:rPr>
      </w:pPr>
      <w:r w:rsidRPr="00CB66CC">
        <w:rPr>
          <w:rFonts w:asciiTheme="minorHAnsi" w:hAnsiTheme="minorHAnsi" w:cstheme="minorHAnsi"/>
          <w:sz w:val="22"/>
          <w:szCs w:val="22"/>
        </w:rPr>
        <w:t>Schoolinstelling</w:t>
      </w:r>
      <w:r w:rsidR="0097117C">
        <w:rPr>
          <w:rFonts w:asciiTheme="minorHAnsi" w:hAnsiTheme="minorHAnsi" w:cstheme="minorHAnsi"/>
          <w:sz w:val="22"/>
          <w:szCs w:val="22"/>
        </w:rPr>
        <w:t xml:space="preserve"> (bv. UHasselt, UCLL)</w:t>
      </w:r>
      <w:r w:rsidRPr="00CB66CC">
        <w:rPr>
          <w:rFonts w:asciiTheme="minorHAnsi" w:hAnsiTheme="minorHAnsi" w:cstheme="minorHAnsi"/>
          <w:sz w:val="22"/>
          <w:szCs w:val="22"/>
        </w:rPr>
        <w:t xml:space="preserve">: </w:t>
      </w:r>
      <w:sdt>
        <w:sdtPr>
          <w:rPr>
            <w:rFonts w:asciiTheme="minorHAnsi" w:hAnsiTheme="minorHAnsi" w:cstheme="minorHAnsi"/>
            <w:sz w:val="22"/>
            <w:szCs w:val="22"/>
          </w:rPr>
          <w:id w:val="-208112495"/>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01747229" w14:textId="724308AA" w:rsidR="00165676" w:rsidRDefault="00316659" w:rsidP="00B66525">
      <w:pPr>
        <w:widowControl/>
        <w:ind w:left="1800" w:firstLine="360"/>
        <w:rPr>
          <w:rFonts w:asciiTheme="minorHAnsi" w:hAnsiTheme="minorHAnsi" w:cstheme="minorHAnsi"/>
          <w:sz w:val="22"/>
          <w:szCs w:val="22"/>
        </w:rPr>
      </w:pPr>
      <w:r w:rsidRPr="00CB66CC">
        <w:rPr>
          <w:rFonts w:asciiTheme="minorHAnsi" w:hAnsiTheme="minorHAnsi" w:cstheme="minorHAnsi"/>
          <w:sz w:val="22"/>
          <w:szCs w:val="22"/>
        </w:rPr>
        <w:t>Opleidingsjaar</w:t>
      </w:r>
      <w:r w:rsidR="00C13042">
        <w:rPr>
          <w:rFonts w:asciiTheme="minorHAnsi" w:hAnsiTheme="minorHAnsi" w:cstheme="minorHAnsi"/>
          <w:sz w:val="22"/>
          <w:szCs w:val="22"/>
        </w:rPr>
        <w:t xml:space="preserve"> (bv. 2</w:t>
      </w:r>
      <w:r w:rsidR="00C13042" w:rsidRPr="00C13042">
        <w:rPr>
          <w:rFonts w:asciiTheme="minorHAnsi" w:hAnsiTheme="minorHAnsi" w:cstheme="minorHAnsi"/>
          <w:sz w:val="22"/>
          <w:szCs w:val="22"/>
          <w:vertAlign w:val="superscript"/>
        </w:rPr>
        <w:t>de</w:t>
      </w:r>
      <w:r w:rsidR="00C13042">
        <w:rPr>
          <w:rFonts w:asciiTheme="minorHAnsi" w:hAnsiTheme="minorHAnsi" w:cstheme="minorHAnsi"/>
          <w:sz w:val="22"/>
          <w:szCs w:val="22"/>
        </w:rPr>
        <w:t xml:space="preserve"> Bachelor, 1</w:t>
      </w:r>
      <w:r w:rsidR="00C13042" w:rsidRPr="00C13042">
        <w:rPr>
          <w:rFonts w:asciiTheme="minorHAnsi" w:hAnsiTheme="minorHAnsi" w:cstheme="minorHAnsi"/>
          <w:sz w:val="22"/>
          <w:szCs w:val="22"/>
          <w:vertAlign w:val="superscript"/>
        </w:rPr>
        <w:t>ste</w:t>
      </w:r>
      <w:r w:rsidR="00C13042">
        <w:rPr>
          <w:rFonts w:asciiTheme="minorHAnsi" w:hAnsiTheme="minorHAnsi" w:cstheme="minorHAnsi"/>
          <w:sz w:val="22"/>
          <w:szCs w:val="22"/>
        </w:rPr>
        <w:t xml:space="preserve"> Master)</w:t>
      </w:r>
      <w:r w:rsidR="00165676">
        <w:rPr>
          <w:rFonts w:asciiTheme="minorHAnsi" w:hAnsiTheme="minorHAnsi" w:cstheme="minorHAnsi"/>
          <w:sz w:val="22"/>
          <w:szCs w:val="22"/>
        </w:rPr>
        <w:t>:</w:t>
      </w:r>
      <w:r w:rsidR="00F41CB4">
        <w:rPr>
          <w:rFonts w:asciiTheme="minorHAnsi" w:hAnsiTheme="minorHAnsi" w:cstheme="minorHAnsi"/>
          <w:sz w:val="22"/>
          <w:szCs w:val="22"/>
        </w:rPr>
        <w:t xml:space="preserve"> </w:t>
      </w:r>
      <w:sdt>
        <w:sdtPr>
          <w:rPr>
            <w:rFonts w:asciiTheme="minorHAnsi" w:hAnsiTheme="minorHAnsi" w:cstheme="minorHAnsi"/>
            <w:sz w:val="22"/>
            <w:szCs w:val="22"/>
          </w:rPr>
          <w:id w:val="-584835406"/>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r w:rsidR="00165676">
        <w:rPr>
          <w:rFonts w:asciiTheme="minorHAnsi" w:hAnsiTheme="minorHAnsi" w:cstheme="minorHAnsi"/>
          <w:sz w:val="22"/>
          <w:szCs w:val="22"/>
        </w:rPr>
        <w:t xml:space="preserve"> </w:t>
      </w:r>
      <w:r w:rsidRPr="00CB66CC">
        <w:rPr>
          <w:rFonts w:asciiTheme="minorHAnsi" w:hAnsiTheme="minorHAnsi" w:cstheme="minorHAnsi"/>
          <w:sz w:val="22"/>
          <w:szCs w:val="22"/>
        </w:rPr>
        <w:t xml:space="preserve">  </w:t>
      </w:r>
    </w:p>
    <w:p w14:paraId="66991BA6" w14:textId="5F4DF6B3" w:rsidR="00316659" w:rsidRPr="00CB66CC" w:rsidRDefault="00165676" w:rsidP="00B66525">
      <w:pPr>
        <w:widowControl/>
        <w:ind w:left="1800" w:firstLine="360"/>
        <w:rPr>
          <w:rFonts w:asciiTheme="minorHAnsi" w:hAnsiTheme="minorHAnsi" w:cstheme="minorHAnsi"/>
          <w:sz w:val="22"/>
          <w:szCs w:val="22"/>
        </w:rPr>
      </w:pPr>
      <w:r>
        <w:rPr>
          <w:rFonts w:asciiTheme="minorHAnsi" w:hAnsiTheme="minorHAnsi" w:cstheme="minorHAnsi"/>
          <w:sz w:val="22"/>
          <w:szCs w:val="22"/>
        </w:rPr>
        <w:t>S</w:t>
      </w:r>
      <w:r w:rsidR="00316659" w:rsidRPr="00CB66CC">
        <w:rPr>
          <w:rFonts w:asciiTheme="minorHAnsi" w:hAnsiTheme="minorHAnsi" w:cstheme="minorHAnsi"/>
          <w:sz w:val="22"/>
          <w:szCs w:val="22"/>
        </w:rPr>
        <w:t xml:space="preserve">tudierichting: </w:t>
      </w:r>
      <w:sdt>
        <w:sdtPr>
          <w:rPr>
            <w:rFonts w:asciiTheme="minorHAnsi" w:hAnsiTheme="minorHAnsi" w:cstheme="minorHAnsi"/>
            <w:sz w:val="22"/>
            <w:szCs w:val="22"/>
          </w:rPr>
          <w:id w:val="-854499651"/>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662E05B8" w14:textId="33A9DF0E" w:rsidR="00DC1525" w:rsidRDefault="0087171B" w:rsidP="00B66525">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440531990"/>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DC1525">
        <w:rPr>
          <w:rFonts w:asciiTheme="minorHAnsi" w:hAnsiTheme="minorHAnsi" w:cstheme="minorHAnsi"/>
          <w:sz w:val="22"/>
          <w:szCs w:val="22"/>
        </w:rPr>
        <w:t>Kwal</w:t>
      </w:r>
      <w:r w:rsidR="00DC1525" w:rsidRPr="00316659">
        <w:rPr>
          <w:rFonts w:asciiTheme="minorHAnsi" w:hAnsiTheme="minorHAnsi" w:cstheme="minorHAnsi"/>
          <w:sz w:val="22"/>
          <w:szCs w:val="22"/>
        </w:rPr>
        <w:t>i</w:t>
      </w:r>
      <w:r w:rsidR="00DC1525">
        <w:rPr>
          <w:rFonts w:asciiTheme="minorHAnsi" w:hAnsiTheme="minorHAnsi" w:cstheme="minorHAnsi"/>
          <w:sz w:val="22"/>
          <w:szCs w:val="22"/>
        </w:rPr>
        <w:t>teitsonderzoek</w:t>
      </w:r>
    </w:p>
    <w:p w14:paraId="26176945" w14:textId="65E44F45" w:rsidR="00DC1525" w:rsidRPr="00316659" w:rsidRDefault="0087171B" w:rsidP="00B66525">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150722281"/>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DC1525">
        <w:rPr>
          <w:rFonts w:asciiTheme="minorHAnsi" w:hAnsiTheme="minorHAnsi" w:cstheme="minorHAnsi"/>
          <w:sz w:val="22"/>
          <w:szCs w:val="22"/>
        </w:rPr>
        <w:t xml:space="preserve">Andere: </w:t>
      </w:r>
      <w:sdt>
        <w:sdtPr>
          <w:rPr>
            <w:rFonts w:asciiTheme="minorHAnsi" w:hAnsiTheme="minorHAnsi" w:cstheme="minorHAnsi"/>
            <w:sz w:val="22"/>
            <w:szCs w:val="22"/>
          </w:rPr>
          <w:id w:val="-435442902"/>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4AD47CBB" w14:textId="3644CA2C" w:rsidR="00DC1525" w:rsidRDefault="00DC1525" w:rsidP="00CB66CC">
      <w:pPr>
        <w:jc w:val="both"/>
        <w:rPr>
          <w:rFonts w:asciiTheme="minorHAnsi" w:hAnsiTheme="minorHAnsi" w:cstheme="minorHAnsi"/>
          <w:b/>
          <w:sz w:val="22"/>
          <w:szCs w:val="22"/>
        </w:rPr>
      </w:pPr>
    </w:p>
    <w:p w14:paraId="080CB8C7" w14:textId="77777777" w:rsidR="00D71D6A" w:rsidRPr="00111115" w:rsidRDefault="00D71D6A" w:rsidP="00CB66CC">
      <w:pPr>
        <w:jc w:val="both"/>
        <w:rPr>
          <w:rFonts w:asciiTheme="minorHAnsi" w:hAnsiTheme="minorHAnsi" w:cstheme="minorHAnsi"/>
          <w:b/>
          <w:sz w:val="22"/>
          <w:szCs w:val="22"/>
        </w:rPr>
      </w:pPr>
    </w:p>
    <w:p w14:paraId="54C1F031" w14:textId="76A808FE" w:rsidR="00DC1525" w:rsidRDefault="00DC1525" w:rsidP="00E50EC0">
      <w:pPr>
        <w:pStyle w:val="Lijstalinea"/>
        <w:numPr>
          <w:ilvl w:val="0"/>
          <w:numId w:val="12"/>
        </w:numPr>
        <w:rPr>
          <w:rFonts w:asciiTheme="minorHAnsi" w:hAnsiTheme="minorHAnsi"/>
          <w:b/>
          <w:sz w:val="22"/>
          <w:szCs w:val="22"/>
          <w:lang w:val="en-US"/>
        </w:rPr>
      </w:pPr>
      <w:r>
        <w:rPr>
          <w:rFonts w:asciiTheme="minorHAnsi" w:hAnsiTheme="minorHAnsi"/>
          <w:b/>
          <w:sz w:val="22"/>
          <w:szCs w:val="22"/>
          <w:lang w:val="en-US"/>
        </w:rPr>
        <w:t>Contactgegevens van de opdrachtgever</w:t>
      </w:r>
    </w:p>
    <w:p w14:paraId="2F2874F9" w14:textId="0B0CF66C" w:rsidR="00DC1525" w:rsidRDefault="00DC1525" w:rsidP="00CB66CC">
      <w:pPr>
        <w:rPr>
          <w:rFonts w:asciiTheme="minorHAnsi" w:hAnsiTheme="minorHAnsi"/>
          <w:b/>
          <w:sz w:val="22"/>
          <w:szCs w:val="22"/>
          <w:lang w:val="en-US"/>
        </w:rPr>
      </w:pPr>
    </w:p>
    <w:p w14:paraId="634272D6" w14:textId="5E6CFCA9" w:rsidR="00847034" w:rsidRDefault="00847034" w:rsidP="00847034">
      <w:pPr>
        <w:widowControl/>
        <w:rPr>
          <w:rFonts w:asciiTheme="minorHAnsi" w:hAnsiTheme="minorHAnsi" w:cstheme="minorHAnsi"/>
          <w:sz w:val="22"/>
          <w:szCs w:val="22"/>
        </w:rPr>
      </w:pPr>
      <w:r>
        <w:rPr>
          <w:rFonts w:asciiTheme="minorHAnsi" w:hAnsiTheme="minorHAnsi" w:cstheme="minorHAnsi"/>
          <w:sz w:val="22"/>
          <w:szCs w:val="22"/>
        </w:rPr>
        <w:t>B</w:t>
      </w:r>
      <w:r w:rsidRPr="00847034">
        <w:rPr>
          <w:rFonts w:asciiTheme="minorHAnsi" w:hAnsiTheme="minorHAnsi" w:cstheme="minorHAnsi"/>
          <w:sz w:val="22"/>
          <w:szCs w:val="22"/>
        </w:rPr>
        <w:t>edrijf of andere externe opdrachtgever:</w:t>
      </w:r>
      <w:r w:rsidR="00F0667D">
        <w:rPr>
          <w:rFonts w:asciiTheme="minorHAnsi" w:hAnsiTheme="minorHAnsi" w:cstheme="minorHAnsi"/>
          <w:sz w:val="22"/>
          <w:szCs w:val="22"/>
        </w:rPr>
        <w:t xml:space="preserve"> </w:t>
      </w:r>
    </w:p>
    <w:p w14:paraId="564AB856" w14:textId="2580D48A" w:rsidR="00847034" w:rsidRDefault="00165676" w:rsidP="00136086">
      <w:pPr>
        <w:widowControl/>
        <w:ind w:firstLine="720"/>
        <w:rPr>
          <w:rFonts w:asciiTheme="minorHAnsi" w:hAnsiTheme="minorHAnsi" w:cstheme="minorHAnsi"/>
          <w:sz w:val="22"/>
          <w:szCs w:val="22"/>
        </w:rPr>
      </w:pPr>
      <w:r>
        <w:rPr>
          <w:rFonts w:asciiTheme="minorHAnsi" w:hAnsiTheme="minorHAnsi" w:cstheme="minorHAnsi"/>
          <w:sz w:val="22"/>
          <w:szCs w:val="22"/>
        </w:rPr>
        <w:t>Bedrijfsn</w:t>
      </w:r>
      <w:r w:rsidR="00847034">
        <w:rPr>
          <w:rFonts w:asciiTheme="minorHAnsi" w:hAnsiTheme="minorHAnsi" w:cstheme="minorHAnsi"/>
          <w:sz w:val="22"/>
          <w:szCs w:val="22"/>
        </w:rPr>
        <w:t xml:space="preserve">aam: </w:t>
      </w:r>
      <w:sdt>
        <w:sdtPr>
          <w:rPr>
            <w:rFonts w:asciiTheme="minorHAnsi" w:hAnsiTheme="minorHAnsi" w:cstheme="minorHAnsi"/>
            <w:sz w:val="22"/>
            <w:szCs w:val="22"/>
          </w:rPr>
          <w:id w:val="2053650176"/>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46E26A99" w14:textId="41187220" w:rsidR="00847034" w:rsidRDefault="00847034" w:rsidP="00847034">
      <w:pPr>
        <w:widowControl/>
        <w:ind w:left="720"/>
        <w:rPr>
          <w:rFonts w:asciiTheme="minorHAnsi" w:hAnsiTheme="minorHAnsi" w:cstheme="minorHAnsi"/>
          <w:sz w:val="22"/>
          <w:szCs w:val="22"/>
        </w:rPr>
      </w:pPr>
      <w:r>
        <w:rPr>
          <w:rFonts w:asciiTheme="minorHAnsi" w:hAnsiTheme="minorHAnsi" w:cstheme="minorHAnsi"/>
          <w:sz w:val="22"/>
          <w:szCs w:val="22"/>
        </w:rPr>
        <w:t xml:space="preserve">Adres: </w:t>
      </w:r>
      <w:sdt>
        <w:sdtPr>
          <w:rPr>
            <w:rFonts w:asciiTheme="minorHAnsi" w:hAnsiTheme="minorHAnsi" w:cstheme="minorHAnsi"/>
            <w:sz w:val="22"/>
            <w:szCs w:val="22"/>
          </w:rPr>
          <w:id w:val="931627927"/>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0B563B9E" w14:textId="3D84F333" w:rsidR="00847034" w:rsidRPr="0008679F" w:rsidRDefault="00BC50B8" w:rsidP="00CB66CC">
      <w:pPr>
        <w:rPr>
          <w:rFonts w:asciiTheme="minorHAnsi" w:hAnsiTheme="minorHAnsi"/>
          <w:b/>
          <w:sz w:val="22"/>
          <w:szCs w:val="22"/>
        </w:rPr>
      </w:pPr>
      <w:r>
        <w:rPr>
          <w:rFonts w:asciiTheme="minorHAnsi" w:hAnsiTheme="minorHAnsi"/>
          <w:b/>
          <w:sz w:val="22"/>
          <w:szCs w:val="22"/>
        </w:rPr>
        <w:tab/>
      </w:r>
    </w:p>
    <w:p w14:paraId="532992BF" w14:textId="3C01CCE5" w:rsidR="00DC1525" w:rsidRPr="00316659" w:rsidRDefault="0087171B" w:rsidP="00B66525">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087200513"/>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CA31E7">
        <w:rPr>
          <w:rFonts w:asciiTheme="minorHAnsi" w:hAnsiTheme="minorHAnsi" w:cstheme="minorHAnsi"/>
          <w:sz w:val="22"/>
          <w:szCs w:val="22"/>
        </w:rPr>
        <w:t xml:space="preserve">Contactpersoon van de studie </w:t>
      </w:r>
      <w:r w:rsidR="00BC50B8">
        <w:rPr>
          <w:rFonts w:asciiTheme="minorHAnsi" w:hAnsiTheme="minorHAnsi" w:cstheme="minorHAnsi"/>
          <w:sz w:val="22"/>
          <w:szCs w:val="22"/>
        </w:rPr>
        <w:t xml:space="preserve">(CRA of opstart-specialist) </w:t>
      </w:r>
      <w:r w:rsidR="00CA31E7">
        <w:rPr>
          <w:rFonts w:asciiTheme="minorHAnsi" w:hAnsiTheme="minorHAnsi" w:cstheme="minorHAnsi"/>
          <w:sz w:val="22"/>
          <w:szCs w:val="22"/>
        </w:rPr>
        <w:t>bij het</w:t>
      </w:r>
      <w:r w:rsidR="00DC1525" w:rsidRPr="00316659">
        <w:rPr>
          <w:rFonts w:asciiTheme="minorHAnsi" w:hAnsiTheme="minorHAnsi" w:cstheme="minorHAnsi"/>
          <w:sz w:val="22"/>
          <w:szCs w:val="22"/>
        </w:rPr>
        <w:t xml:space="preserve"> bedrijf of</w:t>
      </w:r>
      <w:r w:rsidR="00CA31E7">
        <w:rPr>
          <w:rFonts w:asciiTheme="minorHAnsi" w:hAnsiTheme="minorHAnsi" w:cstheme="minorHAnsi"/>
          <w:sz w:val="22"/>
          <w:szCs w:val="22"/>
        </w:rPr>
        <w:t xml:space="preserve"> de </w:t>
      </w:r>
      <w:r w:rsidR="00FE7220">
        <w:rPr>
          <w:rFonts w:asciiTheme="minorHAnsi" w:hAnsiTheme="minorHAnsi" w:cstheme="minorHAnsi"/>
          <w:sz w:val="22"/>
          <w:szCs w:val="22"/>
        </w:rPr>
        <w:t xml:space="preserve">andere </w:t>
      </w:r>
      <w:r w:rsidR="00CA31E7">
        <w:rPr>
          <w:rFonts w:asciiTheme="minorHAnsi" w:hAnsiTheme="minorHAnsi" w:cstheme="minorHAnsi"/>
          <w:sz w:val="22"/>
          <w:szCs w:val="22"/>
        </w:rPr>
        <w:t>externe opdrachtgever:</w:t>
      </w:r>
    </w:p>
    <w:p w14:paraId="6B2F7D4E" w14:textId="122F7701" w:rsidR="00CA31E7" w:rsidRPr="00CB66CC" w:rsidRDefault="00CA31E7" w:rsidP="00B66525">
      <w:pPr>
        <w:widowControl/>
        <w:ind w:left="360" w:firstLine="360"/>
        <w:rPr>
          <w:rFonts w:asciiTheme="minorHAnsi" w:hAnsiTheme="minorHAnsi" w:cstheme="minorHAnsi"/>
          <w:sz w:val="22"/>
          <w:szCs w:val="22"/>
        </w:rPr>
      </w:pPr>
      <w:r w:rsidRPr="00CB66CC">
        <w:rPr>
          <w:rFonts w:asciiTheme="minorHAnsi" w:hAnsiTheme="minorHAnsi" w:cstheme="minorHAnsi"/>
          <w:sz w:val="22"/>
          <w:szCs w:val="22"/>
        </w:rPr>
        <w:t xml:space="preserve">Naam: </w:t>
      </w:r>
      <w:sdt>
        <w:sdtPr>
          <w:rPr>
            <w:rFonts w:asciiTheme="minorHAnsi" w:hAnsiTheme="minorHAnsi" w:cstheme="minorHAnsi"/>
            <w:sz w:val="22"/>
            <w:szCs w:val="22"/>
          </w:rPr>
          <w:id w:val="-190151534"/>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341C8973" w14:textId="10740861" w:rsidR="00DC1525" w:rsidRDefault="00DC1525" w:rsidP="006B6BEA">
      <w:pPr>
        <w:widowControl/>
        <w:ind w:firstLine="720"/>
        <w:rPr>
          <w:rFonts w:asciiTheme="minorHAnsi" w:hAnsiTheme="minorHAnsi" w:cstheme="minorHAnsi"/>
          <w:sz w:val="22"/>
          <w:szCs w:val="22"/>
        </w:rPr>
      </w:pPr>
      <w:r w:rsidRPr="00CB66CC">
        <w:rPr>
          <w:rFonts w:asciiTheme="minorHAnsi" w:hAnsiTheme="minorHAnsi" w:cstheme="minorHAnsi"/>
          <w:sz w:val="22"/>
          <w:szCs w:val="22"/>
        </w:rPr>
        <w:t>Tel:</w:t>
      </w:r>
      <w:r w:rsidR="00CA31E7" w:rsidRPr="00CB66CC">
        <w:rPr>
          <w:rFonts w:asciiTheme="minorHAnsi" w:hAnsiTheme="minorHAnsi" w:cstheme="minorHAnsi"/>
          <w:sz w:val="22"/>
          <w:szCs w:val="22"/>
        </w:rPr>
        <w:t xml:space="preserve"> </w:t>
      </w:r>
      <w:sdt>
        <w:sdtPr>
          <w:rPr>
            <w:rFonts w:asciiTheme="minorHAnsi" w:hAnsiTheme="minorHAnsi" w:cstheme="minorHAnsi"/>
            <w:sz w:val="22"/>
            <w:szCs w:val="22"/>
          </w:rPr>
          <w:id w:val="-427972922"/>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r w:rsidR="006B6BEA">
        <w:rPr>
          <w:rFonts w:asciiTheme="minorHAnsi" w:hAnsiTheme="minorHAnsi" w:cstheme="minorHAnsi"/>
          <w:sz w:val="22"/>
          <w:szCs w:val="22"/>
        </w:rPr>
        <w:t xml:space="preserve">                                              </w:t>
      </w:r>
      <w:r w:rsidRPr="00CB66CC">
        <w:rPr>
          <w:rFonts w:asciiTheme="minorHAnsi" w:hAnsiTheme="minorHAnsi" w:cstheme="minorHAnsi"/>
          <w:sz w:val="22"/>
          <w:szCs w:val="22"/>
        </w:rPr>
        <w:t xml:space="preserve">E-mail: </w:t>
      </w:r>
      <w:sdt>
        <w:sdtPr>
          <w:rPr>
            <w:rFonts w:asciiTheme="minorHAnsi" w:hAnsiTheme="minorHAnsi" w:cstheme="minorHAnsi"/>
            <w:sz w:val="22"/>
            <w:szCs w:val="22"/>
          </w:rPr>
          <w:id w:val="-1069871144"/>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5DB8E721" w14:textId="77777777" w:rsidR="006B6BEA" w:rsidRPr="00CB66CC" w:rsidRDefault="006B6BEA" w:rsidP="00B66525">
      <w:pPr>
        <w:widowControl/>
        <w:ind w:left="360" w:firstLine="360"/>
        <w:rPr>
          <w:rFonts w:asciiTheme="minorHAnsi" w:hAnsiTheme="minorHAnsi" w:cstheme="minorHAnsi"/>
          <w:sz w:val="22"/>
          <w:szCs w:val="22"/>
        </w:rPr>
      </w:pPr>
    </w:p>
    <w:p w14:paraId="0951BF64" w14:textId="4EF653F6" w:rsidR="00DC1525" w:rsidRPr="00316659" w:rsidRDefault="0087171B" w:rsidP="00B66525">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932240119"/>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DC1525" w:rsidRPr="00316659">
        <w:rPr>
          <w:rFonts w:asciiTheme="minorHAnsi" w:hAnsiTheme="minorHAnsi" w:cstheme="minorHAnsi"/>
          <w:sz w:val="22"/>
          <w:szCs w:val="22"/>
        </w:rPr>
        <w:t xml:space="preserve">Contactpersoon </w:t>
      </w:r>
      <w:r w:rsidR="00DC1525" w:rsidRPr="00136086">
        <w:rPr>
          <w:rFonts w:asciiTheme="minorHAnsi" w:hAnsiTheme="minorHAnsi" w:cstheme="minorHAnsi"/>
          <w:sz w:val="22"/>
          <w:szCs w:val="22"/>
          <w:u w:val="single"/>
        </w:rPr>
        <w:t>facturatie</w:t>
      </w:r>
      <w:r w:rsidR="00DC1525" w:rsidRPr="00316659">
        <w:rPr>
          <w:rFonts w:asciiTheme="minorHAnsi" w:hAnsiTheme="minorHAnsi" w:cstheme="minorHAnsi"/>
          <w:sz w:val="22"/>
          <w:szCs w:val="22"/>
        </w:rPr>
        <w:t xml:space="preserve"> bij opdrachtgever (indien verschillend van contactpersoon st</w:t>
      </w:r>
      <w:r w:rsidR="00CA31E7">
        <w:rPr>
          <w:rFonts w:asciiTheme="minorHAnsi" w:hAnsiTheme="minorHAnsi" w:cstheme="minorHAnsi"/>
          <w:sz w:val="22"/>
          <w:szCs w:val="22"/>
        </w:rPr>
        <w:t>udie</w:t>
      </w:r>
      <w:r w:rsidR="00847034">
        <w:rPr>
          <w:rFonts w:asciiTheme="minorHAnsi" w:hAnsiTheme="minorHAnsi" w:cstheme="minorHAnsi"/>
          <w:sz w:val="22"/>
          <w:szCs w:val="22"/>
        </w:rPr>
        <w:t xml:space="preserve"> en indien gekend</w:t>
      </w:r>
      <w:r w:rsidR="00CA31E7">
        <w:rPr>
          <w:rFonts w:asciiTheme="minorHAnsi" w:hAnsiTheme="minorHAnsi" w:cstheme="minorHAnsi"/>
          <w:sz w:val="22"/>
          <w:szCs w:val="22"/>
        </w:rPr>
        <w:t xml:space="preserve">): </w:t>
      </w:r>
    </w:p>
    <w:p w14:paraId="2C3CE060" w14:textId="2D0303C7" w:rsidR="00CA31E7" w:rsidRPr="00CB66CC" w:rsidRDefault="00CA31E7" w:rsidP="00B66525">
      <w:pPr>
        <w:widowControl/>
        <w:ind w:left="360" w:firstLine="360"/>
        <w:rPr>
          <w:rFonts w:asciiTheme="minorHAnsi" w:hAnsiTheme="minorHAnsi" w:cstheme="minorHAnsi"/>
          <w:sz w:val="22"/>
          <w:szCs w:val="22"/>
        </w:rPr>
      </w:pPr>
      <w:r w:rsidRPr="00CB66CC">
        <w:rPr>
          <w:rFonts w:asciiTheme="minorHAnsi" w:hAnsiTheme="minorHAnsi" w:cstheme="minorHAnsi"/>
          <w:sz w:val="22"/>
          <w:szCs w:val="22"/>
        </w:rPr>
        <w:t xml:space="preserve">Naam: </w:t>
      </w:r>
      <w:sdt>
        <w:sdtPr>
          <w:rPr>
            <w:rFonts w:asciiTheme="minorHAnsi" w:hAnsiTheme="minorHAnsi" w:cstheme="minorHAnsi"/>
            <w:sz w:val="22"/>
            <w:szCs w:val="22"/>
          </w:rPr>
          <w:id w:val="551120591"/>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3E51C465" w14:textId="7B22D297" w:rsidR="00DC1525" w:rsidRDefault="00CA31E7" w:rsidP="00B66525">
      <w:pPr>
        <w:widowControl/>
        <w:ind w:left="360" w:firstLine="360"/>
        <w:rPr>
          <w:rFonts w:asciiTheme="minorHAnsi" w:hAnsiTheme="minorHAnsi" w:cstheme="minorHAnsi"/>
          <w:sz w:val="22"/>
          <w:szCs w:val="22"/>
        </w:rPr>
      </w:pPr>
      <w:r w:rsidRPr="00CB66CC">
        <w:rPr>
          <w:rFonts w:asciiTheme="minorHAnsi" w:hAnsiTheme="minorHAnsi" w:cstheme="minorHAnsi"/>
          <w:sz w:val="22"/>
          <w:szCs w:val="22"/>
        </w:rPr>
        <w:t xml:space="preserve">Tel: </w:t>
      </w:r>
      <w:sdt>
        <w:sdtPr>
          <w:rPr>
            <w:rFonts w:asciiTheme="minorHAnsi" w:hAnsiTheme="minorHAnsi" w:cstheme="minorHAnsi"/>
            <w:sz w:val="22"/>
            <w:szCs w:val="22"/>
          </w:rPr>
          <w:id w:val="195425274"/>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r w:rsidR="006B6BEA">
        <w:rPr>
          <w:rFonts w:asciiTheme="minorHAnsi" w:hAnsiTheme="minorHAnsi" w:cstheme="minorHAnsi"/>
          <w:sz w:val="22"/>
          <w:szCs w:val="22"/>
        </w:rPr>
        <w:t xml:space="preserve">                                              </w:t>
      </w:r>
      <w:r w:rsidRPr="00CB66CC">
        <w:rPr>
          <w:rFonts w:asciiTheme="minorHAnsi" w:hAnsiTheme="minorHAnsi" w:cstheme="minorHAnsi"/>
          <w:sz w:val="22"/>
          <w:szCs w:val="22"/>
        </w:rPr>
        <w:t xml:space="preserve">E-mail: </w:t>
      </w:r>
      <w:sdt>
        <w:sdtPr>
          <w:rPr>
            <w:rFonts w:asciiTheme="minorHAnsi" w:hAnsiTheme="minorHAnsi" w:cstheme="minorHAnsi"/>
            <w:sz w:val="22"/>
            <w:szCs w:val="22"/>
          </w:rPr>
          <w:id w:val="1981960516"/>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3D465A5E" w14:textId="77777777" w:rsidR="00B611E4" w:rsidRPr="00CB66CC" w:rsidRDefault="00B611E4" w:rsidP="00B66525">
      <w:pPr>
        <w:widowControl/>
        <w:ind w:left="360" w:firstLine="360"/>
        <w:rPr>
          <w:rFonts w:asciiTheme="minorHAnsi" w:hAnsiTheme="minorHAnsi" w:cstheme="minorHAnsi"/>
          <w:sz w:val="22"/>
          <w:szCs w:val="22"/>
        </w:rPr>
      </w:pPr>
    </w:p>
    <w:p w14:paraId="61E821EB" w14:textId="423F98D9" w:rsidR="00DC1525" w:rsidRPr="00316659" w:rsidRDefault="0087171B" w:rsidP="00B66525">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899290457"/>
          <w14:checkbox>
            <w14:checked w14:val="0"/>
            <w14:checkedState w14:val="2612" w14:font="MS Gothic"/>
            <w14:uncheckedState w14:val="2610" w14:font="MS Gothic"/>
          </w14:checkbox>
        </w:sdtPr>
        <w:sdtEndPr/>
        <w:sdtContent>
          <w:r w:rsidR="00B66525">
            <w:rPr>
              <w:rFonts w:ascii="MS Gothic" w:eastAsia="MS Gothic" w:hAnsi="MS Gothic" w:cstheme="minorHAnsi" w:hint="eastAsia"/>
              <w:sz w:val="22"/>
              <w:szCs w:val="22"/>
            </w:rPr>
            <w:t>☐</w:t>
          </w:r>
        </w:sdtContent>
      </w:sdt>
      <w:r w:rsidR="00B66525">
        <w:rPr>
          <w:rFonts w:asciiTheme="minorHAnsi" w:hAnsiTheme="minorHAnsi" w:cstheme="minorHAnsi"/>
          <w:sz w:val="22"/>
          <w:szCs w:val="22"/>
        </w:rPr>
        <w:t xml:space="preserve"> </w:t>
      </w:r>
      <w:r w:rsidR="00DC1525" w:rsidRPr="00316659">
        <w:rPr>
          <w:rFonts w:asciiTheme="minorHAnsi" w:hAnsiTheme="minorHAnsi" w:cstheme="minorHAnsi"/>
          <w:sz w:val="22"/>
          <w:szCs w:val="22"/>
        </w:rPr>
        <w:t xml:space="preserve">Contactpersoon </w:t>
      </w:r>
      <w:r w:rsidR="00DC1525" w:rsidRPr="00136086">
        <w:rPr>
          <w:rFonts w:asciiTheme="minorHAnsi" w:hAnsiTheme="minorHAnsi" w:cstheme="minorHAnsi"/>
          <w:sz w:val="22"/>
          <w:szCs w:val="22"/>
          <w:u w:val="single"/>
        </w:rPr>
        <w:t>contract</w:t>
      </w:r>
      <w:r w:rsidR="00DC1525" w:rsidRPr="00316659">
        <w:rPr>
          <w:rFonts w:asciiTheme="minorHAnsi" w:hAnsiTheme="minorHAnsi" w:cstheme="minorHAnsi"/>
          <w:sz w:val="22"/>
          <w:szCs w:val="22"/>
        </w:rPr>
        <w:t xml:space="preserve"> bij opdrachtgever (indien verschillend van contactpersoon st</w:t>
      </w:r>
      <w:r w:rsidR="00CA31E7">
        <w:rPr>
          <w:rFonts w:asciiTheme="minorHAnsi" w:hAnsiTheme="minorHAnsi" w:cstheme="minorHAnsi"/>
          <w:sz w:val="22"/>
          <w:szCs w:val="22"/>
        </w:rPr>
        <w:t>udie</w:t>
      </w:r>
      <w:r w:rsidR="00847034">
        <w:rPr>
          <w:rFonts w:asciiTheme="minorHAnsi" w:hAnsiTheme="minorHAnsi" w:cstheme="minorHAnsi"/>
          <w:sz w:val="22"/>
          <w:szCs w:val="22"/>
        </w:rPr>
        <w:t xml:space="preserve"> en indien gekend</w:t>
      </w:r>
      <w:r w:rsidR="00CA31E7">
        <w:rPr>
          <w:rFonts w:asciiTheme="minorHAnsi" w:hAnsiTheme="minorHAnsi" w:cstheme="minorHAnsi"/>
          <w:sz w:val="22"/>
          <w:szCs w:val="22"/>
        </w:rPr>
        <w:t xml:space="preserve">): </w:t>
      </w:r>
    </w:p>
    <w:p w14:paraId="2F50E288" w14:textId="00615EDD" w:rsidR="00CA31E7" w:rsidRPr="00CB66CC" w:rsidRDefault="00CA31E7" w:rsidP="00B66525">
      <w:pPr>
        <w:widowControl/>
        <w:ind w:left="360" w:firstLine="360"/>
        <w:rPr>
          <w:rFonts w:asciiTheme="minorHAnsi" w:hAnsiTheme="minorHAnsi" w:cstheme="minorHAnsi"/>
          <w:sz w:val="22"/>
          <w:szCs w:val="22"/>
        </w:rPr>
      </w:pPr>
      <w:r w:rsidRPr="00CB66CC">
        <w:rPr>
          <w:rFonts w:asciiTheme="minorHAnsi" w:hAnsiTheme="minorHAnsi" w:cstheme="minorHAnsi"/>
          <w:sz w:val="22"/>
          <w:szCs w:val="22"/>
        </w:rPr>
        <w:t xml:space="preserve">Naam: </w:t>
      </w:r>
      <w:sdt>
        <w:sdtPr>
          <w:rPr>
            <w:rFonts w:asciiTheme="minorHAnsi" w:hAnsiTheme="minorHAnsi" w:cstheme="minorHAnsi"/>
            <w:sz w:val="22"/>
            <w:szCs w:val="22"/>
          </w:rPr>
          <w:id w:val="1497221100"/>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7ECC66F9" w14:textId="14864485" w:rsidR="00DC1525" w:rsidRPr="00CB66CC" w:rsidRDefault="00CA31E7" w:rsidP="00B66525">
      <w:pPr>
        <w:widowControl/>
        <w:ind w:left="360" w:firstLine="360"/>
        <w:rPr>
          <w:rFonts w:asciiTheme="minorHAnsi" w:hAnsiTheme="minorHAnsi" w:cstheme="minorHAnsi"/>
          <w:sz w:val="22"/>
          <w:szCs w:val="22"/>
        </w:rPr>
      </w:pPr>
      <w:r w:rsidRPr="00CB66CC">
        <w:rPr>
          <w:rFonts w:asciiTheme="minorHAnsi" w:hAnsiTheme="minorHAnsi" w:cstheme="minorHAnsi"/>
          <w:sz w:val="22"/>
          <w:szCs w:val="22"/>
        </w:rPr>
        <w:t xml:space="preserve">Tel: </w:t>
      </w:r>
      <w:sdt>
        <w:sdtPr>
          <w:rPr>
            <w:rFonts w:asciiTheme="minorHAnsi" w:hAnsiTheme="minorHAnsi" w:cstheme="minorHAnsi"/>
            <w:sz w:val="22"/>
            <w:szCs w:val="22"/>
          </w:rPr>
          <w:id w:val="1772749607"/>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r w:rsidR="006B6BEA">
        <w:rPr>
          <w:rFonts w:asciiTheme="minorHAnsi" w:hAnsiTheme="minorHAnsi" w:cstheme="minorHAnsi"/>
          <w:sz w:val="22"/>
          <w:szCs w:val="22"/>
        </w:rPr>
        <w:t xml:space="preserve">                                              </w:t>
      </w:r>
      <w:r w:rsidR="00DC1525" w:rsidRPr="00CB66CC">
        <w:rPr>
          <w:rFonts w:asciiTheme="minorHAnsi" w:hAnsiTheme="minorHAnsi" w:cstheme="minorHAnsi"/>
          <w:sz w:val="22"/>
          <w:szCs w:val="22"/>
        </w:rPr>
        <w:t>E</w:t>
      </w:r>
      <w:r w:rsidRPr="00CB66CC">
        <w:rPr>
          <w:rFonts w:asciiTheme="minorHAnsi" w:hAnsiTheme="minorHAnsi" w:cstheme="minorHAnsi"/>
          <w:sz w:val="22"/>
          <w:szCs w:val="22"/>
        </w:rPr>
        <w:t xml:space="preserve">-mail: </w:t>
      </w:r>
      <w:sdt>
        <w:sdtPr>
          <w:rPr>
            <w:rFonts w:asciiTheme="minorHAnsi" w:hAnsiTheme="minorHAnsi" w:cstheme="minorHAnsi"/>
            <w:sz w:val="22"/>
            <w:szCs w:val="22"/>
          </w:rPr>
          <w:id w:val="-2052904815"/>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4C2105D0" w14:textId="1E5F24E2" w:rsidR="00BC50B8" w:rsidRDefault="00BC50B8" w:rsidP="00CB66CC">
      <w:pPr>
        <w:rPr>
          <w:rFonts w:asciiTheme="minorHAnsi" w:hAnsiTheme="minorHAnsi"/>
          <w:b/>
          <w:sz w:val="22"/>
          <w:szCs w:val="22"/>
          <w:lang w:val="en-US"/>
        </w:rPr>
      </w:pPr>
    </w:p>
    <w:p w14:paraId="4316C1AD" w14:textId="77777777" w:rsidR="00D71D6A" w:rsidRDefault="00D71D6A" w:rsidP="00CB66CC">
      <w:pPr>
        <w:rPr>
          <w:rFonts w:asciiTheme="minorHAnsi" w:hAnsiTheme="minorHAnsi"/>
          <w:b/>
          <w:sz w:val="22"/>
          <w:szCs w:val="22"/>
          <w:lang w:val="en-US"/>
        </w:rPr>
      </w:pPr>
    </w:p>
    <w:p w14:paraId="0836B618" w14:textId="44965886" w:rsidR="00CA31E7" w:rsidRPr="0008679F" w:rsidRDefault="00316659" w:rsidP="00CB66CC">
      <w:pPr>
        <w:pStyle w:val="Lijstalinea"/>
        <w:widowControl/>
        <w:numPr>
          <w:ilvl w:val="0"/>
          <w:numId w:val="12"/>
        </w:numPr>
        <w:rPr>
          <w:rFonts w:asciiTheme="minorHAnsi" w:hAnsiTheme="minorHAnsi"/>
          <w:b/>
          <w:sz w:val="22"/>
          <w:szCs w:val="22"/>
        </w:rPr>
      </w:pPr>
      <w:r w:rsidRPr="00CA31E7">
        <w:rPr>
          <w:rFonts w:asciiTheme="minorHAnsi" w:hAnsiTheme="minorHAnsi" w:cstheme="minorHAnsi"/>
          <w:b/>
          <w:sz w:val="22"/>
          <w:szCs w:val="22"/>
        </w:rPr>
        <w:t xml:space="preserve">Contactgegevens </w:t>
      </w:r>
      <w:r w:rsidR="00CA31E7" w:rsidRPr="00CA31E7">
        <w:rPr>
          <w:rFonts w:asciiTheme="minorHAnsi" w:hAnsiTheme="minorHAnsi" w:cstheme="minorHAnsi"/>
          <w:b/>
          <w:sz w:val="22"/>
          <w:szCs w:val="22"/>
        </w:rPr>
        <w:t xml:space="preserve">van de </w:t>
      </w:r>
      <w:r w:rsidR="00BC50B8">
        <w:rPr>
          <w:rFonts w:asciiTheme="minorHAnsi" w:hAnsiTheme="minorHAnsi" w:cstheme="minorHAnsi"/>
          <w:b/>
          <w:sz w:val="22"/>
          <w:szCs w:val="22"/>
        </w:rPr>
        <w:t>hoofd</w:t>
      </w:r>
      <w:r w:rsidRPr="00CA31E7">
        <w:rPr>
          <w:rFonts w:asciiTheme="minorHAnsi" w:hAnsiTheme="minorHAnsi" w:cstheme="minorHAnsi"/>
          <w:b/>
          <w:sz w:val="22"/>
          <w:szCs w:val="22"/>
        </w:rPr>
        <w:t>onderzoeker</w:t>
      </w:r>
      <w:r w:rsidR="00220C83">
        <w:rPr>
          <w:rFonts w:asciiTheme="minorHAnsi" w:hAnsiTheme="minorHAnsi" w:cstheme="minorHAnsi"/>
          <w:b/>
          <w:sz w:val="22"/>
          <w:szCs w:val="22"/>
        </w:rPr>
        <w:t xml:space="preserve"> in het ZOL</w:t>
      </w:r>
    </w:p>
    <w:p w14:paraId="5E4ED7FD" w14:textId="77777777" w:rsidR="00CA31E7" w:rsidRPr="0008679F" w:rsidRDefault="00CA31E7" w:rsidP="00CB66CC">
      <w:pPr>
        <w:rPr>
          <w:rFonts w:asciiTheme="minorHAnsi" w:hAnsiTheme="minorHAnsi"/>
          <w:b/>
          <w:sz w:val="22"/>
          <w:szCs w:val="22"/>
        </w:rPr>
      </w:pPr>
    </w:p>
    <w:p w14:paraId="3E0FA748" w14:textId="1ED7262B" w:rsidR="00316659" w:rsidRPr="00AF314D" w:rsidRDefault="00316659" w:rsidP="00E50EC0">
      <w:pPr>
        <w:pStyle w:val="Lijstalinea"/>
        <w:ind w:left="0"/>
        <w:rPr>
          <w:rFonts w:asciiTheme="minorHAnsi" w:hAnsiTheme="minorHAnsi" w:cstheme="minorHAnsi"/>
          <w:i/>
          <w:color w:val="808080" w:themeColor="background1" w:themeShade="80"/>
          <w:sz w:val="20"/>
          <w:szCs w:val="20"/>
        </w:rPr>
      </w:pPr>
      <w:r w:rsidRPr="00AF314D">
        <w:rPr>
          <w:rFonts w:asciiTheme="minorHAnsi" w:hAnsiTheme="minorHAnsi" w:cstheme="minorHAnsi"/>
          <w:i/>
          <w:color w:val="808080" w:themeColor="background1" w:themeShade="80"/>
          <w:sz w:val="20"/>
          <w:szCs w:val="20"/>
        </w:rPr>
        <w:t xml:space="preserve">De </w:t>
      </w:r>
      <w:r w:rsidR="00BC50B8" w:rsidRPr="00AF314D">
        <w:rPr>
          <w:rFonts w:asciiTheme="minorHAnsi" w:hAnsiTheme="minorHAnsi" w:cstheme="minorHAnsi"/>
          <w:i/>
          <w:color w:val="808080" w:themeColor="background1" w:themeShade="80"/>
          <w:sz w:val="20"/>
          <w:szCs w:val="20"/>
        </w:rPr>
        <w:t>hoofd</w:t>
      </w:r>
      <w:r w:rsidRPr="00AF314D">
        <w:rPr>
          <w:rFonts w:asciiTheme="minorHAnsi" w:hAnsiTheme="minorHAnsi" w:cstheme="minorHAnsi"/>
          <w:i/>
          <w:color w:val="808080" w:themeColor="background1" w:themeShade="80"/>
          <w:sz w:val="20"/>
          <w:szCs w:val="20"/>
        </w:rPr>
        <w:t xml:space="preserve">onderzoeker is een arts of elke andere persoon die een beroep uitoefent bedoeld in het koninklijk besluit nr. 78 van 10 november 1967 betreffende de uitoefening van de gezondheidszorgberoepen en die gekwalificeerd is voor het uitvoeren van een experiment. De </w:t>
      </w:r>
      <w:r w:rsidR="00BC50B8" w:rsidRPr="00AF314D">
        <w:rPr>
          <w:rFonts w:asciiTheme="minorHAnsi" w:hAnsiTheme="minorHAnsi" w:cstheme="minorHAnsi"/>
          <w:i/>
          <w:color w:val="808080" w:themeColor="background1" w:themeShade="80"/>
          <w:sz w:val="20"/>
          <w:szCs w:val="20"/>
        </w:rPr>
        <w:t>hoofd</w:t>
      </w:r>
      <w:r w:rsidRPr="00AF314D">
        <w:rPr>
          <w:rFonts w:asciiTheme="minorHAnsi" w:hAnsiTheme="minorHAnsi" w:cstheme="minorHAnsi"/>
          <w:i/>
          <w:color w:val="808080" w:themeColor="background1" w:themeShade="80"/>
          <w:sz w:val="20"/>
          <w:szCs w:val="20"/>
        </w:rPr>
        <w:t xml:space="preserve">onderzoeker is </w:t>
      </w:r>
      <w:r w:rsidRPr="00954A98">
        <w:rPr>
          <w:rFonts w:asciiTheme="minorHAnsi" w:hAnsiTheme="minorHAnsi" w:cstheme="minorHAnsi"/>
          <w:i/>
          <w:color w:val="808080" w:themeColor="background1" w:themeShade="80"/>
          <w:sz w:val="20"/>
          <w:szCs w:val="20"/>
          <w:u w:val="single"/>
        </w:rPr>
        <w:t xml:space="preserve">verantwoordelijk voor het uitvoeren van de experimenten </w:t>
      </w:r>
      <w:r w:rsidRPr="00954A98">
        <w:rPr>
          <w:rFonts w:asciiTheme="minorHAnsi" w:hAnsiTheme="minorHAnsi" w:cstheme="minorHAnsi"/>
          <w:b/>
          <w:i/>
          <w:color w:val="808080" w:themeColor="background1" w:themeShade="80"/>
          <w:sz w:val="20"/>
          <w:szCs w:val="20"/>
          <w:u w:val="single"/>
        </w:rPr>
        <w:t>op een bepaalde locatie</w:t>
      </w:r>
      <w:r w:rsidRPr="00AF314D">
        <w:rPr>
          <w:rFonts w:asciiTheme="minorHAnsi" w:hAnsiTheme="minorHAnsi" w:cstheme="minorHAnsi"/>
          <w:i/>
          <w:color w:val="808080" w:themeColor="background1" w:themeShade="80"/>
          <w:sz w:val="20"/>
          <w:szCs w:val="20"/>
        </w:rPr>
        <w:t>. Indien het experiment op een bepaalde locatie door een team wordt uitgevoerd, is de onderzoeker de leider die verantwoordelijk is voor het team</w:t>
      </w:r>
      <w:r w:rsidR="00BC50B8" w:rsidRPr="00AF314D">
        <w:rPr>
          <w:rFonts w:asciiTheme="minorHAnsi" w:hAnsiTheme="minorHAnsi" w:cstheme="minorHAnsi"/>
          <w:i/>
          <w:color w:val="808080" w:themeColor="background1" w:themeShade="80"/>
          <w:sz w:val="20"/>
          <w:szCs w:val="20"/>
        </w:rPr>
        <w:t>.</w:t>
      </w:r>
      <w:r w:rsidRPr="00AF314D">
        <w:rPr>
          <w:rFonts w:asciiTheme="minorHAnsi" w:hAnsiTheme="minorHAnsi" w:cstheme="minorHAnsi"/>
          <w:i/>
          <w:color w:val="808080" w:themeColor="background1" w:themeShade="80"/>
          <w:sz w:val="20"/>
          <w:szCs w:val="20"/>
        </w:rPr>
        <w:t xml:space="preserve"> </w:t>
      </w:r>
    </w:p>
    <w:p w14:paraId="06FF1DA9" w14:textId="77777777" w:rsidR="007A7DE5" w:rsidRPr="00E50EC0" w:rsidRDefault="007A7DE5" w:rsidP="00E50EC0">
      <w:pPr>
        <w:rPr>
          <w:rFonts w:asciiTheme="minorHAnsi" w:hAnsiTheme="minorHAnsi" w:cstheme="minorHAnsi"/>
          <w:sz w:val="22"/>
          <w:szCs w:val="22"/>
        </w:rPr>
      </w:pPr>
    </w:p>
    <w:p w14:paraId="4E6A1885" w14:textId="7C4997E2" w:rsidR="00316659" w:rsidRDefault="00316659" w:rsidP="00E50EC0">
      <w:pPr>
        <w:widowControl/>
        <w:ind w:left="360"/>
        <w:rPr>
          <w:rFonts w:asciiTheme="minorHAnsi" w:hAnsiTheme="minorHAnsi" w:cstheme="minorHAnsi"/>
          <w:sz w:val="22"/>
          <w:szCs w:val="22"/>
        </w:rPr>
      </w:pPr>
      <w:r w:rsidRPr="00847034">
        <w:rPr>
          <w:rFonts w:asciiTheme="minorHAnsi" w:hAnsiTheme="minorHAnsi" w:cstheme="minorHAnsi"/>
          <w:sz w:val="22"/>
          <w:szCs w:val="22"/>
        </w:rPr>
        <w:t xml:space="preserve">Hoofdonderzoeker </w:t>
      </w:r>
      <w:r w:rsidR="00220C83">
        <w:rPr>
          <w:rFonts w:asciiTheme="minorHAnsi" w:hAnsiTheme="minorHAnsi" w:cstheme="minorHAnsi"/>
          <w:sz w:val="22"/>
          <w:szCs w:val="22"/>
        </w:rPr>
        <w:t xml:space="preserve">in het ZOL </w:t>
      </w:r>
      <w:r w:rsidRPr="00847034">
        <w:rPr>
          <w:rFonts w:asciiTheme="minorHAnsi" w:hAnsiTheme="minorHAnsi" w:cstheme="minorHAnsi"/>
          <w:sz w:val="22"/>
          <w:szCs w:val="22"/>
        </w:rPr>
        <w:t>(Principal Investigator</w:t>
      </w:r>
      <w:r w:rsidR="008B2C0B">
        <w:rPr>
          <w:rFonts w:asciiTheme="minorHAnsi" w:hAnsiTheme="minorHAnsi" w:cstheme="minorHAnsi"/>
          <w:sz w:val="22"/>
          <w:szCs w:val="22"/>
        </w:rPr>
        <w:t>)</w:t>
      </w:r>
    </w:p>
    <w:p w14:paraId="452D2F37" w14:textId="6F64E93C" w:rsidR="00B83A6A" w:rsidRPr="00847034" w:rsidRDefault="00B83A6A" w:rsidP="006B6BEA">
      <w:pPr>
        <w:widowControl/>
        <w:ind w:left="709"/>
        <w:rPr>
          <w:rFonts w:asciiTheme="minorHAnsi" w:hAnsiTheme="minorHAnsi" w:cstheme="minorHAnsi"/>
          <w:sz w:val="22"/>
          <w:szCs w:val="22"/>
        </w:rPr>
      </w:pPr>
      <w:r>
        <w:rPr>
          <w:rFonts w:asciiTheme="minorHAnsi" w:hAnsiTheme="minorHAnsi" w:cstheme="minorHAnsi"/>
          <w:sz w:val="22"/>
          <w:szCs w:val="22"/>
        </w:rPr>
        <w:t xml:space="preserve">Naam: </w:t>
      </w:r>
      <w:sdt>
        <w:sdtPr>
          <w:rPr>
            <w:rFonts w:asciiTheme="minorHAnsi" w:hAnsiTheme="minorHAnsi" w:cstheme="minorHAnsi"/>
            <w:sz w:val="22"/>
            <w:szCs w:val="22"/>
          </w:rPr>
          <w:id w:val="-184828927"/>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0C25F511" w14:textId="1A9E8B5A" w:rsidR="00316659" w:rsidRDefault="00B912B9" w:rsidP="006B6BEA">
      <w:pPr>
        <w:widowControl/>
        <w:ind w:left="709"/>
        <w:rPr>
          <w:rFonts w:asciiTheme="minorHAnsi" w:hAnsiTheme="minorHAnsi" w:cstheme="minorHAnsi"/>
          <w:sz w:val="22"/>
          <w:szCs w:val="22"/>
        </w:rPr>
      </w:pPr>
      <w:r w:rsidRPr="00847034">
        <w:rPr>
          <w:rFonts w:asciiTheme="minorHAnsi" w:hAnsiTheme="minorHAnsi" w:cstheme="minorHAnsi"/>
          <w:sz w:val="22"/>
          <w:szCs w:val="22"/>
        </w:rPr>
        <w:t xml:space="preserve">Tel: </w:t>
      </w:r>
      <w:sdt>
        <w:sdtPr>
          <w:rPr>
            <w:rFonts w:asciiTheme="minorHAnsi" w:hAnsiTheme="minorHAnsi" w:cstheme="minorHAnsi"/>
            <w:sz w:val="22"/>
            <w:szCs w:val="22"/>
          </w:rPr>
          <w:id w:val="1209523507"/>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r w:rsidR="00AF314D">
        <w:rPr>
          <w:rFonts w:asciiTheme="minorHAnsi" w:hAnsiTheme="minorHAnsi" w:cstheme="minorHAnsi"/>
          <w:sz w:val="22"/>
          <w:szCs w:val="22"/>
        </w:rPr>
        <w:tab/>
      </w:r>
      <w:r w:rsidR="00AF314D">
        <w:rPr>
          <w:rFonts w:asciiTheme="minorHAnsi" w:hAnsiTheme="minorHAnsi" w:cstheme="minorHAnsi"/>
          <w:sz w:val="22"/>
          <w:szCs w:val="22"/>
        </w:rPr>
        <w:tab/>
      </w:r>
      <w:r w:rsidR="00AF314D">
        <w:rPr>
          <w:rFonts w:asciiTheme="minorHAnsi" w:hAnsiTheme="minorHAnsi" w:cstheme="minorHAnsi"/>
          <w:sz w:val="22"/>
          <w:szCs w:val="22"/>
        </w:rPr>
        <w:tab/>
      </w:r>
      <w:r w:rsidR="006B6BEA">
        <w:rPr>
          <w:rFonts w:asciiTheme="minorHAnsi" w:hAnsiTheme="minorHAnsi" w:cstheme="minorHAnsi"/>
          <w:sz w:val="22"/>
          <w:szCs w:val="22"/>
        </w:rPr>
        <w:t xml:space="preserve">        </w:t>
      </w:r>
      <w:r w:rsidRPr="00847034">
        <w:rPr>
          <w:rFonts w:asciiTheme="minorHAnsi" w:hAnsiTheme="minorHAnsi" w:cstheme="minorHAnsi"/>
          <w:sz w:val="22"/>
          <w:szCs w:val="22"/>
        </w:rPr>
        <w:t xml:space="preserve">E-mail: </w:t>
      </w:r>
      <w:sdt>
        <w:sdtPr>
          <w:rPr>
            <w:rFonts w:asciiTheme="minorHAnsi" w:hAnsiTheme="minorHAnsi" w:cstheme="minorHAnsi"/>
            <w:sz w:val="22"/>
            <w:szCs w:val="22"/>
          </w:rPr>
          <w:id w:val="-896044081"/>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53DC75A1" w14:textId="59CDF679" w:rsidR="00847034" w:rsidRDefault="00847034" w:rsidP="00E50EC0">
      <w:pPr>
        <w:widowControl/>
        <w:ind w:left="1080"/>
        <w:rPr>
          <w:rFonts w:asciiTheme="minorHAnsi" w:hAnsiTheme="minorHAnsi" w:cstheme="minorHAnsi"/>
          <w:sz w:val="22"/>
          <w:szCs w:val="22"/>
        </w:rPr>
      </w:pPr>
    </w:p>
    <w:p w14:paraId="4D755D3E" w14:textId="77777777" w:rsidR="007A7DE5" w:rsidRPr="00847034" w:rsidRDefault="007A7DE5" w:rsidP="00E50EC0">
      <w:pPr>
        <w:widowControl/>
        <w:ind w:left="1080"/>
        <w:rPr>
          <w:rFonts w:asciiTheme="minorHAnsi" w:hAnsiTheme="minorHAnsi" w:cstheme="minorHAnsi"/>
          <w:sz w:val="22"/>
          <w:szCs w:val="22"/>
        </w:rPr>
      </w:pPr>
    </w:p>
    <w:p w14:paraId="273747EC" w14:textId="5157E4DF" w:rsidR="00316659" w:rsidRPr="00847034" w:rsidRDefault="00E30A04" w:rsidP="00E50EC0">
      <w:pPr>
        <w:widowControl/>
        <w:ind w:left="360"/>
        <w:rPr>
          <w:rFonts w:asciiTheme="minorHAnsi" w:hAnsiTheme="minorHAnsi" w:cstheme="minorHAnsi"/>
          <w:sz w:val="22"/>
          <w:szCs w:val="22"/>
        </w:rPr>
      </w:pPr>
      <w:r>
        <w:rPr>
          <w:rFonts w:asciiTheme="minorHAnsi" w:hAnsiTheme="minorHAnsi" w:cstheme="minorHAnsi"/>
          <w:sz w:val="22"/>
          <w:szCs w:val="22"/>
        </w:rPr>
        <w:t>C</w:t>
      </w:r>
      <w:r w:rsidR="00316659" w:rsidRPr="00847034">
        <w:rPr>
          <w:rFonts w:asciiTheme="minorHAnsi" w:hAnsiTheme="minorHAnsi" w:cstheme="minorHAnsi"/>
          <w:sz w:val="22"/>
          <w:szCs w:val="22"/>
        </w:rPr>
        <w:t xml:space="preserve">ontactpersoon </w:t>
      </w:r>
      <w:r w:rsidR="00316659" w:rsidRPr="00954A98">
        <w:rPr>
          <w:rFonts w:asciiTheme="minorHAnsi" w:hAnsiTheme="minorHAnsi" w:cstheme="minorHAnsi"/>
          <w:sz w:val="22"/>
          <w:szCs w:val="22"/>
          <w:u w:val="single"/>
        </w:rPr>
        <w:t xml:space="preserve">op </w:t>
      </w:r>
      <w:r w:rsidR="00B912B9" w:rsidRPr="00954A98">
        <w:rPr>
          <w:rFonts w:asciiTheme="minorHAnsi" w:hAnsiTheme="minorHAnsi" w:cstheme="minorHAnsi"/>
          <w:sz w:val="22"/>
          <w:szCs w:val="22"/>
          <w:u w:val="single"/>
        </w:rPr>
        <w:t xml:space="preserve">de </w:t>
      </w:r>
      <w:r w:rsidR="00316659" w:rsidRPr="00954A98">
        <w:rPr>
          <w:rFonts w:asciiTheme="minorHAnsi" w:hAnsiTheme="minorHAnsi" w:cstheme="minorHAnsi"/>
          <w:sz w:val="22"/>
          <w:szCs w:val="22"/>
          <w:u w:val="single"/>
        </w:rPr>
        <w:t>dienst</w:t>
      </w:r>
      <w:r w:rsidR="00316659" w:rsidRPr="00847034">
        <w:rPr>
          <w:rFonts w:asciiTheme="minorHAnsi" w:hAnsiTheme="minorHAnsi" w:cstheme="minorHAnsi"/>
          <w:sz w:val="22"/>
          <w:szCs w:val="22"/>
        </w:rPr>
        <w:t xml:space="preserve"> van </w:t>
      </w:r>
      <w:r w:rsidR="00220C83">
        <w:rPr>
          <w:rFonts w:asciiTheme="minorHAnsi" w:hAnsiTheme="minorHAnsi" w:cstheme="minorHAnsi"/>
          <w:sz w:val="22"/>
          <w:szCs w:val="22"/>
        </w:rPr>
        <w:t xml:space="preserve">de </w:t>
      </w:r>
      <w:r w:rsidR="00316659" w:rsidRPr="00847034">
        <w:rPr>
          <w:rFonts w:asciiTheme="minorHAnsi" w:hAnsiTheme="minorHAnsi" w:cstheme="minorHAnsi"/>
          <w:sz w:val="22"/>
          <w:szCs w:val="22"/>
        </w:rPr>
        <w:t>hoofdonderzoeker</w:t>
      </w:r>
      <w:r w:rsidR="00220C83">
        <w:rPr>
          <w:rFonts w:asciiTheme="minorHAnsi" w:hAnsiTheme="minorHAnsi" w:cstheme="minorHAnsi"/>
          <w:sz w:val="22"/>
          <w:szCs w:val="22"/>
        </w:rPr>
        <w:t xml:space="preserve"> in het ZOL</w:t>
      </w:r>
      <w:r>
        <w:rPr>
          <w:rFonts w:asciiTheme="minorHAnsi" w:hAnsiTheme="minorHAnsi" w:cstheme="minorHAnsi"/>
          <w:sz w:val="22"/>
          <w:szCs w:val="22"/>
        </w:rPr>
        <w:t xml:space="preserve"> (indien van toepassing)</w:t>
      </w:r>
      <w:r w:rsidR="00B83A6A">
        <w:rPr>
          <w:rFonts w:asciiTheme="minorHAnsi" w:hAnsiTheme="minorHAnsi" w:cstheme="minorHAnsi"/>
          <w:sz w:val="22"/>
          <w:szCs w:val="22"/>
        </w:rPr>
        <w:br/>
      </w:r>
      <w:r w:rsidRPr="00954A98">
        <w:rPr>
          <w:rFonts w:asciiTheme="minorHAnsi" w:hAnsiTheme="minorHAnsi" w:cstheme="minorHAnsi"/>
          <w:sz w:val="20"/>
          <w:szCs w:val="22"/>
        </w:rPr>
        <w:t>(b</w:t>
      </w:r>
      <w:r w:rsidR="00B83A6A" w:rsidRPr="00954A98">
        <w:rPr>
          <w:rFonts w:asciiTheme="minorHAnsi" w:hAnsiTheme="minorHAnsi" w:cstheme="minorHAnsi"/>
          <w:sz w:val="20"/>
          <w:szCs w:val="22"/>
        </w:rPr>
        <w:t xml:space="preserve">v. </w:t>
      </w:r>
      <w:r w:rsidR="008B2C0B" w:rsidRPr="00954A98">
        <w:rPr>
          <w:rFonts w:asciiTheme="minorHAnsi" w:hAnsiTheme="minorHAnsi" w:cstheme="minorHAnsi"/>
          <w:sz w:val="20"/>
          <w:szCs w:val="22"/>
        </w:rPr>
        <w:t>studiecoördinator</w:t>
      </w:r>
      <w:r w:rsidR="00CD22BC" w:rsidRPr="00954A98">
        <w:rPr>
          <w:rFonts w:asciiTheme="minorHAnsi" w:hAnsiTheme="minorHAnsi" w:cstheme="minorHAnsi"/>
          <w:sz w:val="20"/>
          <w:szCs w:val="22"/>
        </w:rPr>
        <w:t xml:space="preserve"> in dienst van ZOL of doctorandus/postdoc/wetenschappelijk medewerker LCRC</w:t>
      </w:r>
      <w:r w:rsidR="00B83A6A" w:rsidRPr="00954A98">
        <w:rPr>
          <w:rFonts w:asciiTheme="minorHAnsi" w:hAnsiTheme="minorHAnsi" w:cstheme="minorHAnsi"/>
          <w:sz w:val="20"/>
          <w:szCs w:val="22"/>
        </w:rPr>
        <w:t>)</w:t>
      </w:r>
    </w:p>
    <w:p w14:paraId="0ECEEBCC" w14:textId="3D62B959" w:rsidR="00316659" w:rsidRPr="00CB66CC" w:rsidRDefault="00B912B9" w:rsidP="006B6BEA">
      <w:pPr>
        <w:widowControl/>
        <w:ind w:left="709"/>
        <w:rPr>
          <w:rFonts w:asciiTheme="minorHAnsi" w:hAnsiTheme="minorHAnsi" w:cstheme="minorHAnsi"/>
          <w:sz w:val="22"/>
          <w:szCs w:val="22"/>
        </w:rPr>
      </w:pPr>
      <w:r w:rsidRPr="00CB66CC">
        <w:rPr>
          <w:rFonts w:asciiTheme="minorHAnsi" w:hAnsiTheme="minorHAnsi" w:cstheme="minorHAnsi"/>
          <w:sz w:val="22"/>
          <w:szCs w:val="22"/>
        </w:rPr>
        <w:t xml:space="preserve">Naam: </w:t>
      </w:r>
      <w:sdt>
        <w:sdtPr>
          <w:rPr>
            <w:rFonts w:asciiTheme="minorHAnsi" w:hAnsiTheme="minorHAnsi" w:cstheme="minorHAnsi"/>
            <w:sz w:val="22"/>
            <w:szCs w:val="22"/>
          </w:rPr>
          <w:id w:val="-2056691730"/>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18C09462" w14:textId="2C955561" w:rsidR="00847034" w:rsidRDefault="00316659" w:rsidP="006B6BEA">
      <w:pPr>
        <w:widowControl/>
        <w:ind w:left="709"/>
        <w:rPr>
          <w:rFonts w:asciiTheme="minorHAnsi" w:hAnsiTheme="minorHAnsi" w:cstheme="minorHAnsi"/>
          <w:sz w:val="22"/>
          <w:szCs w:val="22"/>
        </w:rPr>
      </w:pPr>
      <w:r w:rsidRPr="00CB66CC">
        <w:rPr>
          <w:rFonts w:asciiTheme="minorHAnsi" w:hAnsiTheme="minorHAnsi" w:cstheme="minorHAnsi"/>
          <w:sz w:val="22"/>
          <w:szCs w:val="22"/>
        </w:rPr>
        <w:t xml:space="preserve">Tel: </w:t>
      </w:r>
      <w:sdt>
        <w:sdtPr>
          <w:rPr>
            <w:rFonts w:asciiTheme="minorHAnsi" w:hAnsiTheme="minorHAnsi" w:cstheme="minorHAnsi"/>
            <w:sz w:val="22"/>
            <w:szCs w:val="22"/>
          </w:rPr>
          <w:id w:val="1897861555"/>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r w:rsidR="00AF314D">
        <w:rPr>
          <w:rFonts w:asciiTheme="minorHAnsi" w:hAnsiTheme="minorHAnsi" w:cstheme="minorHAnsi"/>
          <w:sz w:val="22"/>
          <w:szCs w:val="22"/>
        </w:rPr>
        <w:tab/>
      </w:r>
      <w:r w:rsidR="00AF314D">
        <w:rPr>
          <w:rFonts w:asciiTheme="minorHAnsi" w:hAnsiTheme="minorHAnsi" w:cstheme="minorHAnsi"/>
          <w:sz w:val="22"/>
          <w:szCs w:val="22"/>
        </w:rPr>
        <w:tab/>
      </w:r>
      <w:r w:rsidR="00AF314D">
        <w:rPr>
          <w:rFonts w:asciiTheme="minorHAnsi" w:hAnsiTheme="minorHAnsi" w:cstheme="minorHAnsi"/>
          <w:sz w:val="22"/>
          <w:szCs w:val="22"/>
        </w:rPr>
        <w:tab/>
      </w:r>
      <w:r w:rsidR="006B6BEA">
        <w:rPr>
          <w:rFonts w:asciiTheme="minorHAnsi" w:hAnsiTheme="minorHAnsi" w:cstheme="minorHAnsi"/>
          <w:sz w:val="22"/>
          <w:szCs w:val="22"/>
        </w:rPr>
        <w:t xml:space="preserve">        </w:t>
      </w:r>
      <w:r w:rsidR="00B912B9" w:rsidRPr="00CB66CC">
        <w:rPr>
          <w:rFonts w:asciiTheme="minorHAnsi" w:hAnsiTheme="minorHAnsi" w:cstheme="minorHAnsi"/>
          <w:sz w:val="22"/>
          <w:szCs w:val="22"/>
        </w:rPr>
        <w:t xml:space="preserve">E-mail: </w:t>
      </w:r>
      <w:sdt>
        <w:sdtPr>
          <w:rPr>
            <w:rFonts w:asciiTheme="minorHAnsi" w:hAnsiTheme="minorHAnsi" w:cstheme="minorHAnsi"/>
            <w:sz w:val="22"/>
            <w:szCs w:val="22"/>
          </w:rPr>
          <w:id w:val="-27028417"/>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5072EDB5" w14:textId="77777777" w:rsidR="00B611E4" w:rsidRDefault="00B611E4" w:rsidP="006B6BEA">
      <w:pPr>
        <w:widowControl/>
        <w:ind w:left="709"/>
        <w:rPr>
          <w:rFonts w:asciiTheme="minorHAnsi" w:hAnsiTheme="minorHAnsi" w:cstheme="minorHAnsi"/>
          <w:sz w:val="22"/>
          <w:szCs w:val="22"/>
        </w:rPr>
      </w:pPr>
    </w:p>
    <w:p w14:paraId="063ECD8A" w14:textId="4FE42FAA" w:rsidR="00316659" w:rsidRPr="00847034" w:rsidRDefault="00E17E76" w:rsidP="008B2C0B">
      <w:pPr>
        <w:widowControl/>
        <w:ind w:left="426"/>
        <w:rPr>
          <w:rFonts w:asciiTheme="minorHAnsi" w:hAnsiTheme="minorHAnsi" w:cstheme="minorHAnsi"/>
          <w:sz w:val="22"/>
          <w:szCs w:val="22"/>
        </w:rPr>
      </w:pPr>
      <w:r>
        <w:rPr>
          <w:rFonts w:asciiTheme="minorHAnsi" w:hAnsiTheme="minorHAnsi" w:cstheme="minorHAnsi"/>
          <w:sz w:val="22"/>
          <w:szCs w:val="22"/>
        </w:rPr>
        <w:lastRenderedPageBreak/>
        <w:t>Externe Contactpersoon van de hoofdonderzoeker</w:t>
      </w:r>
      <w:r w:rsidR="00B613D4">
        <w:rPr>
          <w:rFonts w:asciiTheme="minorHAnsi" w:hAnsiTheme="minorHAnsi" w:cstheme="minorHAnsi"/>
          <w:color w:val="808080" w:themeColor="background1" w:themeShade="80"/>
          <w:sz w:val="20"/>
          <w:szCs w:val="22"/>
        </w:rPr>
        <w:t xml:space="preserve"> </w:t>
      </w:r>
      <w:r w:rsidR="009F306B">
        <w:rPr>
          <w:rFonts w:asciiTheme="minorHAnsi" w:hAnsiTheme="minorHAnsi" w:cstheme="minorHAnsi"/>
          <w:color w:val="808080" w:themeColor="background1" w:themeShade="80"/>
          <w:sz w:val="20"/>
          <w:szCs w:val="22"/>
        </w:rPr>
        <w:t>[</w:t>
      </w:r>
      <w:r w:rsidR="00B613D4">
        <w:rPr>
          <w:rFonts w:asciiTheme="minorHAnsi" w:hAnsiTheme="minorHAnsi" w:cstheme="minorHAnsi"/>
          <w:color w:val="808080" w:themeColor="background1" w:themeShade="80"/>
          <w:sz w:val="20"/>
          <w:szCs w:val="22"/>
        </w:rPr>
        <w:t>i</w:t>
      </w:r>
      <w:r w:rsidR="00CD22BC" w:rsidRPr="00954A98">
        <w:rPr>
          <w:rFonts w:asciiTheme="minorHAnsi" w:hAnsiTheme="minorHAnsi" w:cstheme="minorHAnsi"/>
          <w:color w:val="808080" w:themeColor="background1" w:themeShade="80"/>
          <w:sz w:val="20"/>
          <w:szCs w:val="22"/>
        </w:rPr>
        <w:t>ndien het patiëntencontact en de datacollectie in ZOL worden uitgevoerd door een externe persoon van UHasselt of KULeuven (</w:t>
      </w:r>
      <w:r w:rsidR="00CD22BC" w:rsidRPr="00954A98">
        <w:rPr>
          <w:rFonts w:asciiTheme="minorHAnsi" w:hAnsiTheme="minorHAnsi" w:cstheme="minorHAnsi"/>
          <w:i/>
          <w:color w:val="808080" w:themeColor="background1" w:themeShade="80"/>
          <w:sz w:val="20"/>
          <w:szCs w:val="22"/>
        </w:rPr>
        <w:t>merk op dat deze persoon (of alle leden van het externe team, indien het over meerdere personen gaat) ook een persoonlijk contract nodig heeft</w:t>
      </w:r>
      <w:r w:rsidR="00E90EF8" w:rsidRPr="00954A98">
        <w:rPr>
          <w:rFonts w:asciiTheme="minorHAnsi" w:hAnsiTheme="minorHAnsi" w:cstheme="minorHAnsi"/>
          <w:i/>
          <w:color w:val="808080" w:themeColor="background1" w:themeShade="80"/>
          <w:sz w:val="20"/>
          <w:szCs w:val="22"/>
        </w:rPr>
        <w:t>/hebben</w:t>
      </w:r>
      <w:r w:rsidR="00CD22BC" w:rsidRPr="00954A98">
        <w:rPr>
          <w:rFonts w:asciiTheme="minorHAnsi" w:hAnsiTheme="minorHAnsi" w:cstheme="minorHAnsi"/>
          <w:i/>
          <w:color w:val="808080" w:themeColor="background1" w:themeShade="80"/>
          <w:sz w:val="20"/>
          <w:szCs w:val="22"/>
        </w:rPr>
        <w:t xml:space="preserve"> met ZOL</w:t>
      </w:r>
      <w:r w:rsidR="00E90EF8" w:rsidRPr="00954A98">
        <w:rPr>
          <w:rFonts w:asciiTheme="minorHAnsi" w:hAnsiTheme="minorHAnsi" w:cstheme="minorHAnsi"/>
          <w:i/>
          <w:color w:val="808080" w:themeColor="background1" w:themeShade="80"/>
          <w:sz w:val="20"/>
          <w:szCs w:val="22"/>
        </w:rPr>
        <w:t>, vermits deze persoonlijke afspraken</w:t>
      </w:r>
      <w:r w:rsidR="00CD22BC" w:rsidRPr="00954A98">
        <w:rPr>
          <w:rFonts w:asciiTheme="minorHAnsi" w:hAnsiTheme="minorHAnsi" w:cstheme="minorHAnsi"/>
          <w:i/>
          <w:color w:val="808080" w:themeColor="background1" w:themeShade="80"/>
          <w:sz w:val="20"/>
          <w:szCs w:val="22"/>
        </w:rPr>
        <w:t xml:space="preserve"> niet vervat </w:t>
      </w:r>
      <w:r w:rsidR="00E90EF8" w:rsidRPr="00954A98">
        <w:rPr>
          <w:rFonts w:asciiTheme="minorHAnsi" w:hAnsiTheme="minorHAnsi" w:cstheme="minorHAnsi"/>
          <w:i/>
          <w:color w:val="808080" w:themeColor="background1" w:themeShade="80"/>
          <w:sz w:val="20"/>
          <w:szCs w:val="22"/>
        </w:rPr>
        <w:t xml:space="preserve">zijn </w:t>
      </w:r>
      <w:r w:rsidR="00CD22BC" w:rsidRPr="00954A98">
        <w:rPr>
          <w:rFonts w:asciiTheme="minorHAnsi" w:hAnsiTheme="minorHAnsi" w:cstheme="minorHAnsi"/>
          <w:i/>
          <w:color w:val="808080" w:themeColor="background1" w:themeShade="80"/>
          <w:sz w:val="20"/>
          <w:szCs w:val="22"/>
        </w:rPr>
        <w:t>in het studiecontract (CTA) of de projectovereenkomst</w:t>
      </w:r>
      <w:r w:rsidR="00CD22BC" w:rsidRPr="00954A98">
        <w:rPr>
          <w:rFonts w:asciiTheme="minorHAnsi" w:hAnsiTheme="minorHAnsi" w:cstheme="minorHAnsi"/>
          <w:color w:val="808080" w:themeColor="background1" w:themeShade="80"/>
          <w:sz w:val="20"/>
          <w:szCs w:val="22"/>
        </w:rPr>
        <w:t>)</w:t>
      </w:r>
      <w:r w:rsidR="009F306B">
        <w:rPr>
          <w:rFonts w:asciiTheme="minorHAnsi" w:hAnsiTheme="minorHAnsi" w:cstheme="minorHAnsi"/>
          <w:color w:val="808080" w:themeColor="background1" w:themeShade="80"/>
          <w:sz w:val="20"/>
          <w:szCs w:val="22"/>
        </w:rPr>
        <w:t>]</w:t>
      </w:r>
      <w:r w:rsidR="00CD22BC" w:rsidRPr="00954A98">
        <w:rPr>
          <w:rFonts w:asciiTheme="minorHAnsi" w:hAnsiTheme="minorHAnsi" w:cstheme="minorHAnsi"/>
          <w:color w:val="808080" w:themeColor="background1" w:themeShade="80"/>
          <w:sz w:val="20"/>
          <w:szCs w:val="22"/>
        </w:rPr>
        <w:t xml:space="preserve">: </w:t>
      </w:r>
    </w:p>
    <w:p w14:paraId="21DF6985" w14:textId="21955758" w:rsidR="00316659" w:rsidRPr="00CB66CC" w:rsidRDefault="00B912B9" w:rsidP="001F2EA4">
      <w:pPr>
        <w:widowControl/>
        <w:ind w:left="720"/>
        <w:rPr>
          <w:rFonts w:asciiTheme="minorHAnsi" w:hAnsiTheme="minorHAnsi" w:cstheme="minorHAnsi"/>
          <w:sz w:val="22"/>
          <w:szCs w:val="22"/>
        </w:rPr>
      </w:pPr>
      <w:r w:rsidRPr="00CB66CC">
        <w:rPr>
          <w:rFonts w:asciiTheme="minorHAnsi" w:hAnsiTheme="minorHAnsi" w:cstheme="minorHAnsi"/>
          <w:sz w:val="22"/>
          <w:szCs w:val="22"/>
        </w:rPr>
        <w:t xml:space="preserve">Naam: </w:t>
      </w:r>
      <w:sdt>
        <w:sdtPr>
          <w:rPr>
            <w:rFonts w:asciiTheme="minorHAnsi" w:hAnsiTheme="minorHAnsi" w:cstheme="minorHAnsi"/>
            <w:sz w:val="22"/>
            <w:szCs w:val="22"/>
          </w:rPr>
          <w:id w:val="-772481069"/>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r w:rsidR="00AF314D">
        <w:rPr>
          <w:rFonts w:asciiTheme="minorHAnsi" w:hAnsiTheme="minorHAnsi" w:cstheme="minorHAnsi"/>
          <w:sz w:val="22"/>
          <w:szCs w:val="22"/>
        </w:rPr>
        <w:tab/>
      </w:r>
      <w:r w:rsidR="00AF314D">
        <w:rPr>
          <w:rFonts w:asciiTheme="minorHAnsi" w:hAnsiTheme="minorHAnsi" w:cstheme="minorHAnsi"/>
          <w:sz w:val="22"/>
          <w:szCs w:val="22"/>
        </w:rPr>
        <w:tab/>
      </w:r>
      <w:r w:rsidR="00AF314D">
        <w:rPr>
          <w:rFonts w:asciiTheme="minorHAnsi" w:hAnsiTheme="minorHAnsi" w:cstheme="minorHAnsi"/>
          <w:sz w:val="22"/>
          <w:szCs w:val="22"/>
        </w:rPr>
        <w:tab/>
      </w:r>
      <w:r w:rsidR="001F2EA4">
        <w:rPr>
          <w:rFonts w:asciiTheme="minorHAnsi" w:hAnsiTheme="minorHAnsi" w:cstheme="minorHAnsi"/>
          <w:sz w:val="22"/>
          <w:szCs w:val="22"/>
        </w:rPr>
        <w:t xml:space="preserve">        </w:t>
      </w:r>
      <w:r w:rsidRPr="00CB66CC">
        <w:rPr>
          <w:rFonts w:asciiTheme="minorHAnsi" w:hAnsiTheme="minorHAnsi" w:cstheme="minorHAnsi"/>
          <w:sz w:val="22"/>
          <w:szCs w:val="22"/>
        </w:rPr>
        <w:t xml:space="preserve">Dienst: </w:t>
      </w:r>
      <w:sdt>
        <w:sdtPr>
          <w:rPr>
            <w:rFonts w:asciiTheme="minorHAnsi" w:hAnsiTheme="minorHAnsi" w:cstheme="minorHAnsi"/>
            <w:sz w:val="22"/>
            <w:szCs w:val="22"/>
          </w:rPr>
          <w:id w:val="561756414"/>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2F7DD88A" w14:textId="73E55A69" w:rsidR="00316659" w:rsidRPr="00CB66CC" w:rsidRDefault="00316659" w:rsidP="001F2EA4">
      <w:pPr>
        <w:widowControl/>
        <w:ind w:left="720"/>
        <w:rPr>
          <w:rFonts w:asciiTheme="minorHAnsi" w:hAnsiTheme="minorHAnsi" w:cstheme="minorHAnsi"/>
          <w:sz w:val="22"/>
          <w:szCs w:val="22"/>
        </w:rPr>
      </w:pPr>
      <w:r w:rsidRPr="00CB66CC">
        <w:rPr>
          <w:rFonts w:asciiTheme="minorHAnsi" w:hAnsiTheme="minorHAnsi" w:cstheme="minorHAnsi"/>
          <w:sz w:val="22"/>
          <w:szCs w:val="22"/>
        </w:rPr>
        <w:t xml:space="preserve">Tel: </w:t>
      </w:r>
      <w:sdt>
        <w:sdtPr>
          <w:rPr>
            <w:rFonts w:asciiTheme="minorHAnsi" w:hAnsiTheme="minorHAnsi" w:cstheme="minorHAnsi"/>
            <w:sz w:val="22"/>
            <w:szCs w:val="22"/>
          </w:rPr>
          <w:id w:val="1192111108"/>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r w:rsidR="00AF314D">
        <w:rPr>
          <w:rFonts w:asciiTheme="minorHAnsi" w:hAnsiTheme="minorHAnsi" w:cstheme="minorHAnsi"/>
          <w:sz w:val="22"/>
          <w:szCs w:val="22"/>
        </w:rPr>
        <w:tab/>
      </w:r>
      <w:r w:rsidR="00AF314D">
        <w:rPr>
          <w:rFonts w:asciiTheme="minorHAnsi" w:hAnsiTheme="minorHAnsi" w:cstheme="minorHAnsi"/>
          <w:sz w:val="22"/>
          <w:szCs w:val="22"/>
        </w:rPr>
        <w:tab/>
      </w:r>
      <w:r w:rsidR="00AF314D">
        <w:rPr>
          <w:rFonts w:asciiTheme="minorHAnsi" w:hAnsiTheme="minorHAnsi" w:cstheme="minorHAnsi"/>
          <w:sz w:val="22"/>
          <w:szCs w:val="22"/>
        </w:rPr>
        <w:tab/>
      </w:r>
      <w:r w:rsidR="001F2EA4">
        <w:rPr>
          <w:rFonts w:asciiTheme="minorHAnsi" w:hAnsiTheme="minorHAnsi" w:cstheme="minorHAnsi"/>
          <w:sz w:val="22"/>
          <w:szCs w:val="22"/>
        </w:rPr>
        <w:t xml:space="preserve">        </w:t>
      </w:r>
      <w:r w:rsidR="00B912B9" w:rsidRPr="00CB66CC">
        <w:rPr>
          <w:rFonts w:asciiTheme="minorHAnsi" w:hAnsiTheme="minorHAnsi" w:cstheme="minorHAnsi"/>
          <w:sz w:val="22"/>
          <w:szCs w:val="22"/>
        </w:rPr>
        <w:t xml:space="preserve">E-mail: </w:t>
      </w:r>
      <w:sdt>
        <w:sdtPr>
          <w:rPr>
            <w:rFonts w:asciiTheme="minorHAnsi" w:hAnsiTheme="minorHAnsi" w:cstheme="minorHAnsi"/>
            <w:sz w:val="22"/>
            <w:szCs w:val="22"/>
          </w:rPr>
          <w:id w:val="2029753076"/>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1C71D3CE" w14:textId="4A6281CF" w:rsidR="00B912B9" w:rsidRDefault="00B912B9" w:rsidP="00CB66CC">
      <w:pPr>
        <w:rPr>
          <w:rFonts w:asciiTheme="minorHAnsi" w:hAnsiTheme="minorHAnsi" w:cstheme="minorHAnsi"/>
          <w:sz w:val="22"/>
          <w:szCs w:val="22"/>
        </w:rPr>
      </w:pPr>
    </w:p>
    <w:p w14:paraId="401AB2BF" w14:textId="77777777" w:rsidR="00B611E4" w:rsidRDefault="00B611E4" w:rsidP="00CB66CC">
      <w:pPr>
        <w:rPr>
          <w:rFonts w:asciiTheme="minorHAnsi" w:hAnsiTheme="minorHAnsi" w:cstheme="minorHAnsi"/>
          <w:sz w:val="22"/>
          <w:szCs w:val="22"/>
        </w:rPr>
      </w:pPr>
    </w:p>
    <w:p w14:paraId="209C1B4E" w14:textId="458D7EDF" w:rsidR="00316659" w:rsidRPr="006C1A51" w:rsidRDefault="00B912B9" w:rsidP="00CB66CC">
      <w:pPr>
        <w:pStyle w:val="Lijstalinea"/>
        <w:widowControl/>
        <w:numPr>
          <w:ilvl w:val="0"/>
          <w:numId w:val="12"/>
        </w:numPr>
        <w:rPr>
          <w:rFonts w:asciiTheme="minorHAnsi" w:hAnsiTheme="minorHAnsi" w:cstheme="minorHAnsi"/>
          <w:b/>
          <w:sz w:val="22"/>
          <w:szCs w:val="22"/>
          <w:lang w:val="en-US"/>
        </w:rPr>
      </w:pPr>
      <w:r w:rsidRPr="006C1A51">
        <w:rPr>
          <w:rFonts w:asciiTheme="minorHAnsi" w:hAnsiTheme="minorHAnsi" w:cstheme="minorHAnsi"/>
          <w:b/>
          <w:sz w:val="22"/>
          <w:szCs w:val="22"/>
          <w:lang w:val="en-US"/>
        </w:rPr>
        <w:t>Clinical Research Organization (CRO)</w:t>
      </w:r>
      <w:r w:rsidR="00E50EC0" w:rsidRPr="006C1A51">
        <w:rPr>
          <w:rFonts w:asciiTheme="minorHAnsi" w:hAnsiTheme="minorHAnsi" w:cstheme="minorHAnsi"/>
          <w:b/>
          <w:sz w:val="22"/>
          <w:szCs w:val="22"/>
          <w:lang w:val="en-US"/>
        </w:rPr>
        <w:t xml:space="preserve"> </w:t>
      </w:r>
      <w:r w:rsidR="00E50EC0" w:rsidRPr="006C1A51">
        <w:rPr>
          <w:rFonts w:asciiTheme="minorHAnsi" w:hAnsiTheme="minorHAnsi" w:cstheme="minorHAnsi"/>
          <w:sz w:val="22"/>
          <w:szCs w:val="22"/>
          <w:lang w:val="en-US"/>
        </w:rPr>
        <w:t>(indien van toepassing)</w:t>
      </w:r>
    </w:p>
    <w:p w14:paraId="0ACAE37D" w14:textId="74006D26" w:rsidR="00B912B9" w:rsidRPr="008F4749" w:rsidRDefault="00B912B9" w:rsidP="00CB66CC">
      <w:pPr>
        <w:rPr>
          <w:rFonts w:asciiTheme="minorHAnsi" w:hAnsiTheme="minorHAnsi"/>
          <w:sz w:val="22"/>
          <w:szCs w:val="22"/>
          <w:lang w:val="en-US"/>
        </w:rPr>
      </w:pPr>
    </w:p>
    <w:p w14:paraId="57F16515" w14:textId="2896E0F4" w:rsidR="00316659" w:rsidRPr="00847034" w:rsidRDefault="00847034" w:rsidP="00E50EC0">
      <w:pPr>
        <w:widowControl/>
        <w:rPr>
          <w:rFonts w:asciiTheme="minorHAnsi" w:hAnsiTheme="minorHAnsi" w:cstheme="minorHAnsi"/>
          <w:sz w:val="22"/>
          <w:szCs w:val="22"/>
        </w:rPr>
      </w:pPr>
      <w:r>
        <w:rPr>
          <w:rFonts w:asciiTheme="minorHAnsi" w:hAnsiTheme="minorHAnsi" w:cstheme="minorHAnsi"/>
          <w:sz w:val="22"/>
          <w:szCs w:val="22"/>
        </w:rPr>
        <w:t>Bedrijfsn</w:t>
      </w:r>
      <w:r w:rsidR="008440B8" w:rsidRPr="00847034">
        <w:rPr>
          <w:rFonts w:asciiTheme="minorHAnsi" w:hAnsiTheme="minorHAnsi" w:cstheme="minorHAnsi"/>
          <w:sz w:val="22"/>
          <w:szCs w:val="22"/>
        </w:rPr>
        <w:t xml:space="preserve">aam: </w:t>
      </w:r>
      <w:sdt>
        <w:sdtPr>
          <w:rPr>
            <w:rFonts w:asciiTheme="minorHAnsi" w:hAnsiTheme="minorHAnsi" w:cstheme="minorHAnsi"/>
            <w:sz w:val="22"/>
            <w:szCs w:val="22"/>
          </w:rPr>
          <w:id w:val="1774673747"/>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62BFBAA8" w14:textId="3F52E338" w:rsidR="00316659" w:rsidRPr="00CB66CC" w:rsidRDefault="00316659" w:rsidP="008F4749">
      <w:pPr>
        <w:widowControl/>
        <w:rPr>
          <w:rFonts w:asciiTheme="minorHAnsi" w:hAnsiTheme="minorHAnsi" w:cstheme="minorHAnsi"/>
          <w:sz w:val="22"/>
          <w:szCs w:val="22"/>
        </w:rPr>
      </w:pPr>
      <w:r w:rsidRPr="00CB66CC">
        <w:rPr>
          <w:rFonts w:asciiTheme="minorHAnsi" w:hAnsiTheme="minorHAnsi" w:cstheme="minorHAnsi"/>
          <w:sz w:val="22"/>
          <w:szCs w:val="22"/>
        </w:rPr>
        <w:t>Adres:</w:t>
      </w:r>
      <w:r w:rsidR="008440B8" w:rsidRPr="00CB66CC">
        <w:rPr>
          <w:rFonts w:asciiTheme="minorHAnsi" w:hAnsiTheme="minorHAnsi" w:cstheme="minorHAnsi"/>
          <w:sz w:val="22"/>
          <w:szCs w:val="22"/>
        </w:rPr>
        <w:t xml:space="preserve"> </w:t>
      </w:r>
      <w:sdt>
        <w:sdtPr>
          <w:rPr>
            <w:rFonts w:asciiTheme="minorHAnsi" w:hAnsiTheme="minorHAnsi" w:cstheme="minorHAnsi"/>
            <w:sz w:val="22"/>
            <w:szCs w:val="22"/>
          </w:rPr>
          <w:id w:val="-1307855207"/>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7068ABAD" w14:textId="3CFC0AEE" w:rsidR="00316659" w:rsidRPr="00CB66CC" w:rsidRDefault="00316659" w:rsidP="008F4749">
      <w:pPr>
        <w:widowControl/>
        <w:rPr>
          <w:rFonts w:asciiTheme="minorHAnsi" w:hAnsiTheme="minorHAnsi" w:cstheme="minorHAnsi"/>
          <w:sz w:val="22"/>
          <w:szCs w:val="22"/>
        </w:rPr>
      </w:pPr>
      <w:r w:rsidRPr="00CB66CC">
        <w:rPr>
          <w:rFonts w:asciiTheme="minorHAnsi" w:hAnsiTheme="minorHAnsi" w:cstheme="minorHAnsi"/>
          <w:sz w:val="22"/>
          <w:szCs w:val="22"/>
        </w:rPr>
        <w:t xml:space="preserve">Contactpersoon studie: </w:t>
      </w:r>
      <w:sdt>
        <w:sdtPr>
          <w:rPr>
            <w:rFonts w:asciiTheme="minorHAnsi" w:hAnsiTheme="minorHAnsi" w:cstheme="minorHAnsi"/>
            <w:sz w:val="22"/>
            <w:szCs w:val="22"/>
          </w:rPr>
          <w:id w:val="-430132686"/>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7A8EF438" w14:textId="78C2DAE5" w:rsidR="00316659" w:rsidRPr="00CB66CC" w:rsidRDefault="008440B8" w:rsidP="008F4749">
      <w:pPr>
        <w:widowControl/>
        <w:rPr>
          <w:rFonts w:asciiTheme="minorHAnsi" w:hAnsiTheme="minorHAnsi" w:cstheme="minorHAnsi"/>
          <w:sz w:val="22"/>
          <w:szCs w:val="22"/>
        </w:rPr>
      </w:pPr>
      <w:r w:rsidRPr="00CB66CC">
        <w:rPr>
          <w:rFonts w:asciiTheme="minorHAnsi" w:hAnsiTheme="minorHAnsi" w:cstheme="minorHAnsi"/>
          <w:sz w:val="22"/>
          <w:szCs w:val="22"/>
        </w:rPr>
        <w:t xml:space="preserve">Tel: </w:t>
      </w:r>
      <w:sdt>
        <w:sdtPr>
          <w:rPr>
            <w:rFonts w:asciiTheme="minorHAnsi" w:hAnsiTheme="minorHAnsi" w:cstheme="minorHAnsi"/>
            <w:sz w:val="22"/>
            <w:szCs w:val="22"/>
          </w:rPr>
          <w:id w:val="1213774282"/>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593C0998" w14:textId="5E3CDF21" w:rsidR="00316659" w:rsidRDefault="00316659" w:rsidP="008F4749">
      <w:pPr>
        <w:widowControl/>
        <w:rPr>
          <w:rFonts w:asciiTheme="minorHAnsi" w:hAnsiTheme="minorHAnsi" w:cstheme="minorHAnsi"/>
          <w:sz w:val="22"/>
          <w:szCs w:val="22"/>
        </w:rPr>
      </w:pPr>
      <w:r w:rsidRPr="00CB66CC">
        <w:rPr>
          <w:rFonts w:asciiTheme="minorHAnsi" w:hAnsiTheme="minorHAnsi" w:cstheme="minorHAnsi"/>
          <w:sz w:val="22"/>
          <w:szCs w:val="22"/>
        </w:rPr>
        <w:t xml:space="preserve">E-mail: </w:t>
      </w:r>
      <w:sdt>
        <w:sdtPr>
          <w:rPr>
            <w:rFonts w:asciiTheme="minorHAnsi" w:hAnsiTheme="minorHAnsi" w:cstheme="minorHAnsi"/>
            <w:sz w:val="22"/>
            <w:szCs w:val="22"/>
          </w:rPr>
          <w:id w:val="-1151603568"/>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1AE2B33B" w14:textId="27491473" w:rsidR="00AF7227" w:rsidRPr="00CB66CC" w:rsidRDefault="00AF7227" w:rsidP="008F4749">
      <w:pPr>
        <w:widowControl/>
        <w:rPr>
          <w:rFonts w:asciiTheme="minorHAnsi" w:hAnsiTheme="minorHAnsi" w:cstheme="minorHAnsi"/>
          <w:sz w:val="22"/>
          <w:szCs w:val="22"/>
        </w:rPr>
      </w:pPr>
      <w:r>
        <w:rPr>
          <w:rFonts w:asciiTheme="minorHAnsi" w:hAnsiTheme="minorHAnsi" w:cstheme="minorHAnsi"/>
          <w:sz w:val="22"/>
          <w:szCs w:val="22"/>
        </w:rPr>
        <w:t xml:space="preserve">Rol in de studie: </w:t>
      </w:r>
      <w:sdt>
        <w:sdtPr>
          <w:rPr>
            <w:rFonts w:asciiTheme="minorHAnsi" w:hAnsiTheme="minorHAnsi" w:cstheme="minorHAnsi"/>
            <w:sz w:val="22"/>
            <w:szCs w:val="22"/>
          </w:rPr>
          <w:id w:val="-1961405584"/>
        </w:sdtPr>
        <w:sdtEndPr/>
        <w:sdtContent>
          <w:r>
            <w:rPr>
              <w:rFonts w:asciiTheme="minorHAnsi" w:hAnsiTheme="minorHAnsi" w:cstheme="minorHAnsi"/>
              <w:sz w:val="22"/>
              <w:szCs w:val="22"/>
            </w:rPr>
            <w:fldChar w:fldCharType="begin">
              <w:ffData>
                <w:name w:val="Text58"/>
                <w:enabled/>
                <w:calcOnExit w:val="0"/>
                <w:textInput/>
              </w:ffData>
            </w:fldChar>
          </w:r>
          <w:r w:rsidRPr="005D409B">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sdtContent>
      </w:sdt>
    </w:p>
    <w:p w14:paraId="218F228E" w14:textId="5B39E573" w:rsidR="00CB66CC" w:rsidRDefault="00CB66CC" w:rsidP="00CB66CC">
      <w:pPr>
        <w:rPr>
          <w:rFonts w:asciiTheme="minorHAnsi" w:hAnsiTheme="minorHAnsi" w:cstheme="minorHAnsi"/>
          <w:b/>
          <w:sz w:val="22"/>
          <w:szCs w:val="22"/>
        </w:rPr>
      </w:pPr>
    </w:p>
    <w:p w14:paraId="57245886" w14:textId="77777777" w:rsidR="007A7DE5" w:rsidRPr="00316659" w:rsidRDefault="007A7DE5" w:rsidP="00CB66CC">
      <w:pPr>
        <w:rPr>
          <w:rFonts w:asciiTheme="minorHAnsi" w:hAnsiTheme="minorHAnsi" w:cstheme="minorHAnsi"/>
          <w:b/>
          <w:sz w:val="22"/>
          <w:szCs w:val="22"/>
        </w:rPr>
      </w:pPr>
    </w:p>
    <w:p w14:paraId="1F7E7A37" w14:textId="77777777" w:rsidR="00316659" w:rsidRPr="00316659" w:rsidRDefault="00316659" w:rsidP="00CB66CC">
      <w:pPr>
        <w:pStyle w:val="Lijstalinea"/>
        <w:widowControl/>
        <w:numPr>
          <w:ilvl w:val="0"/>
          <w:numId w:val="12"/>
        </w:numPr>
        <w:rPr>
          <w:rFonts w:asciiTheme="minorHAnsi" w:hAnsiTheme="minorHAnsi" w:cstheme="minorHAnsi"/>
          <w:b/>
          <w:sz w:val="22"/>
          <w:szCs w:val="22"/>
        </w:rPr>
      </w:pPr>
      <w:r w:rsidRPr="00316659">
        <w:rPr>
          <w:rFonts w:asciiTheme="minorHAnsi" w:hAnsiTheme="minorHAnsi" w:cstheme="minorHAnsi"/>
          <w:b/>
          <w:sz w:val="22"/>
          <w:szCs w:val="22"/>
        </w:rPr>
        <w:t>Ethisch Comité ZOL</w:t>
      </w:r>
    </w:p>
    <w:p w14:paraId="52235B5C" w14:textId="7D24848D" w:rsidR="00316659" w:rsidRDefault="00316659" w:rsidP="008F4749">
      <w:pPr>
        <w:pStyle w:val="Lijstalinea"/>
        <w:ind w:left="0"/>
        <w:rPr>
          <w:rFonts w:asciiTheme="minorHAnsi" w:hAnsiTheme="minorHAnsi" w:cstheme="minorHAnsi"/>
          <w:b/>
          <w:sz w:val="22"/>
          <w:szCs w:val="22"/>
        </w:rPr>
      </w:pPr>
    </w:p>
    <w:p w14:paraId="6C967F9E" w14:textId="5086F94F" w:rsidR="00483CFD" w:rsidRPr="00954A98" w:rsidRDefault="00F37E2E" w:rsidP="00483CFD">
      <w:pPr>
        <w:widowControl/>
        <w:rPr>
          <w:rFonts w:asciiTheme="minorHAnsi" w:hAnsiTheme="minorHAnsi" w:cstheme="minorHAnsi"/>
          <w:i/>
          <w:color w:val="808080" w:themeColor="background1" w:themeShade="80"/>
          <w:sz w:val="20"/>
          <w:szCs w:val="22"/>
        </w:rPr>
      </w:pPr>
      <w:r w:rsidRPr="00954A98">
        <w:rPr>
          <w:rFonts w:asciiTheme="minorHAnsi" w:hAnsiTheme="minorHAnsi" w:cstheme="minorHAnsi"/>
          <w:i/>
          <w:color w:val="808080" w:themeColor="background1" w:themeShade="80"/>
          <w:sz w:val="20"/>
          <w:szCs w:val="22"/>
        </w:rPr>
        <w:t xml:space="preserve">Voor studies met een voorlopige CTU-goedkeuring </w:t>
      </w:r>
      <w:r w:rsidR="00483CFD" w:rsidRPr="00954A98">
        <w:rPr>
          <w:rFonts w:asciiTheme="minorHAnsi" w:hAnsiTheme="minorHAnsi" w:cstheme="minorHAnsi"/>
          <w:i/>
          <w:color w:val="808080" w:themeColor="background1" w:themeShade="80"/>
          <w:sz w:val="20"/>
          <w:szCs w:val="22"/>
        </w:rPr>
        <w:t xml:space="preserve">hoeft de indiener </w:t>
      </w:r>
      <w:r w:rsidRPr="00954A98">
        <w:rPr>
          <w:rFonts w:asciiTheme="minorHAnsi" w:hAnsiTheme="minorHAnsi" w:cstheme="minorHAnsi"/>
          <w:i/>
          <w:color w:val="808080" w:themeColor="background1" w:themeShade="80"/>
          <w:sz w:val="20"/>
          <w:szCs w:val="22"/>
        </w:rPr>
        <w:t xml:space="preserve">bij </w:t>
      </w:r>
      <w:r w:rsidR="00483CFD">
        <w:rPr>
          <w:rFonts w:asciiTheme="minorHAnsi" w:hAnsiTheme="minorHAnsi" w:cstheme="minorHAnsi"/>
          <w:i/>
          <w:color w:val="808080" w:themeColor="background1" w:themeShade="80"/>
          <w:sz w:val="20"/>
          <w:szCs w:val="22"/>
        </w:rPr>
        <w:t xml:space="preserve">de </w:t>
      </w:r>
      <w:r w:rsidRPr="00954A98">
        <w:rPr>
          <w:rFonts w:asciiTheme="minorHAnsi" w:hAnsiTheme="minorHAnsi" w:cstheme="minorHAnsi"/>
          <w:i/>
          <w:color w:val="808080" w:themeColor="background1" w:themeShade="80"/>
          <w:sz w:val="20"/>
          <w:szCs w:val="22"/>
        </w:rPr>
        <w:t xml:space="preserve">aanmelding bij het </w:t>
      </w:r>
      <w:r w:rsidRPr="00954A98">
        <w:rPr>
          <w:rFonts w:asciiTheme="minorHAnsi" w:hAnsiTheme="minorHAnsi" w:cstheme="minorHAnsi"/>
          <w:b/>
          <w:i/>
          <w:color w:val="808080" w:themeColor="background1" w:themeShade="80"/>
          <w:sz w:val="20"/>
          <w:szCs w:val="22"/>
          <w:u w:val="single"/>
        </w:rPr>
        <w:t>EC ZOL</w:t>
      </w:r>
      <w:r w:rsidR="00483CFD" w:rsidRPr="00954A98">
        <w:rPr>
          <w:rFonts w:asciiTheme="minorHAnsi" w:hAnsiTheme="minorHAnsi" w:cstheme="minorHAnsi"/>
          <w:b/>
          <w:i/>
          <w:color w:val="808080" w:themeColor="background1" w:themeShade="80"/>
          <w:sz w:val="20"/>
          <w:szCs w:val="22"/>
          <w:u w:val="single"/>
        </w:rPr>
        <w:t xml:space="preserve"> </w:t>
      </w:r>
      <w:r w:rsidR="00483CFD" w:rsidRPr="00954A98">
        <w:rPr>
          <w:rFonts w:asciiTheme="minorHAnsi" w:hAnsiTheme="minorHAnsi" w:cstheme="minorHAnsi"/>
          <w:i/>
          <w:color w:val="808080" w:themeColor="background1" w:themeShade="80"/>
          <w:sz w:val="20"/>
          <w:szCs w:val="22"/>
        </w:rPr>
        <w:t xml:space="preserve">niet </w:t>
      </w:r>
      <w:r w:rsidRPr="00954A98">
        <w:rPr>
          <w:rFonts w:asciiTheme="minorHAnsi" w:hAnsiTheme="minorHAnsi" w:cstheme="minorHAnsi"/>
          <w:i/>
          <w:color w:val="808080" w:themeColor="background1" w:themeShade="80"/>
          <w:sz w:val="20"/>
          <w:szCs w:val="22"/>
        </w:rPr>
        <w:t xml:space="preserve">het </w:t>
      </w:r>
      <w:r w:rsidR="00483CFD" w:rsidRPr="00954A98">
        <w:rPr>
          <w:rFonts w:asciiTheme="minorHAnsi" w:hAnsiTheme="minorHAnsi" w:cstheme="minorHAnsi"/>
          <w:i/>
          <w:color w:val="808080" w:themeColor="background1" w:themeShade="80"/>
          <w:sz w:val="20"/>
          <w:szCs w:val="22"/>
        </w:rPr>
        <w:t>volledige</w:t>
      </w:r>
      <w:r w:rsidR="007C56B4">
        <w:rPr>
          <w:rFonts w:asciiTheme="minorHAnsi" w:hAnsiTheme="minorHAnsi" w:cstheme="minorHAnsi"/>
          <w:i/>
          <w:color w:val="808080" w:themeColor="background1" w:themeShade="80"/>
          <w:sz w:val="20"/>
          <w:szCs w:val="22"/>
        </w:rPr>
        <w:t xml:space="preserve"> EC</w:t>
      </w:r>
      <w:r w:rsidR="00483CFD" w:rsidRPr="00954A98">
        <w:rPr>
          <w:rFonts w:asciiTheme="minorHAnsi" w:hAnsiTheme="minorHAnsi" w:cstheme="minorHAnsi"/>
          <w:i/>
          <w:color w:val="808080" w:themeColor="background1" w:themeShade="80"/>
          <w:sz w:val="20"/>
          <w:szCs w:val="22"/>
        </w:rPr>
        <w:t xml:space="preserve"> </w:t>
      </w:r>
      <w:r w:rsidRPr="00954A98">
        <w:rPr>
          <w:rFonts w:asciiTheme="minorHAnsi" w:hAnsiTheme="minorHAnsi" w:cstheme="minorHAnsi"/>
          <w:i/>
          <w:color w:val="808080" w:themeColor="background1" w:themeShade="80"/>
          <w:sz w:val="20"/>
          <w:szCs w:val="22"/>
        </w:rPr>
        <w:t xml:space="preserve">aanvraagformulier </w:t>
      </w:r>
      <w:r w:rsidR="00483CFD" w:rsidRPr="00954A98">
        <w:rPr>
          <w:rFonts w:asciiTheme="minorHAnsi" w:hAnsiTheme="minorHAnsi" w:cstheme="minorHAnsi"/>
          <w:i/>
          <w:color w:val="808080" w:themeColor="background1" w:themeShade="80"/>
          <w:sz w:val="20"/>
          <w:szCs w:val="22"/>
        </w:rPr>
        <w:t>in te vullen</w:t>
      </w:r>
      <w:r w:rsidRPr="00954A98">
        <w:rPr>
          <w:rFonts w:asciiTheme="minorHAnsi" w:hAnsiTheme="minorHAnsi" w:cstheme="minorHAnsi"/>
          <w:i/>
          <w:color w:val="808080" w:themeColor="background1" w:themeShade="80"/>
          <w:sz w:val="20"/>
          <w:szCs w:val="22"/>
        </w:rPr>
        <w:t xml:space="preserve">. </w:t>
      </w:r>
      <w:r w:rsidR="00483CFD" w:rsidRPr="00954A98">
        <w:rPr>
          <w:rFonts w:asciiTheme="minorHAnsi" w:hAnsiTheme="minorHAnsi" w:cstheme="minorHAnsi"/>
          <w:i/>
          <w:color w:val="808080" w:themeColor="background1" w:themeShade="80"/>
          <w:sz w:val="20"/>
          <w:szCs w:val="22"/>
        </w:rPr>
        <w:t xml:space="preserve">De onderdelen die </w:t>
      </w:r>
      <w:r w:rsidR="00483CFD">
        <w:rPr>
          <w:rFonts w:asciiTheme="minorHAnsi" w:hAnsiTheme="minorHAnsi" w:cstheme="minorHAnsi"/>
          <w:i/>
          <w:color w:val="808080" w:themeColor="background1" w:themeShade="80"/>
          <w:sz w:val="20"/>
          <w:szCs w:val="22"/>
        </w:rPr>
        <w:t>overgeslagen mogen</w:t>
      </w:r>
      <w:r w:rsidR="00483CFD" w:rsidRPr="00954A98">
        <w:rPr>
          <w:rFonts w:asciiTheme="minorHAnsi" w:hAnsiTheme="minorHAnsi" w:cstheme="minorHAnsi"/>
          <w:i/>
          <w:color w:val="808080" w:themeColor="background1" w:themeShade="80"/>
          <w:sz w:val="20"/>
          <w:szCs w:val="22"/>
        </w:rPr>
        <w:t xml:space="preserve"> worden:</w:t>
      </w:r>
    </w:p>
    <w:p w14:paraId="64AAB94C" w14:textId="240739B4" w:rsidR="00483CFD" w:rsidRPr="00954A98" w:rsidRDefault="00483CFD" w:rsidP="00954A98">
      <w:pPr>
        <w:pStyle w:val="Lijstalinea"/>
        <w:widowControl/>
        <w:numPr>
          <w:ilvl w:val="0"/>
          <w:numId w:val="42"/>
        </w:numPr>
        <w:textAlignment w:val="center"/>
        <w:rPr>
          <w:rFonts w:asciiTheme="minorHAnsi" w:hAnsiTheme="minorHAnsi" w:cstheme="minorHAnsi"/>
          <w:i/>
          <w:color w:val="808080" w:themeColor="background1" w:themeShade="80"/>
          <w:sz w:val="20"/>
          <w:szCs w:val="22"/>
        </w:rPr>
      </w:pPr>
      <w:r w:rsidRPr="00954A98">
        <w:rPr>
          <w:rFonts w:asciiTheme="minorHAnsi" w:hAnsiTheme="minorHAnsi" w:cstheme="minorHAnsi"/>
          <w:i/>
          <w:color w:val="808080" w:themeColor="background1" w:themeShade="80"/>
          <w:sz w:val="20"/>
          <w:szCs w:val="22"/>
        </w:rPr>
        <w:t>Hoofdstuk 1: behalve het studie-nummer en de vraag ivm aanmelding, deze dien</w:t>
      </w:r>
      <w:r>
        <w:rPr>
          <w:rFonts w:asciiTheme="minorHAnsi" w:hAnsiTheme="minorHAnsi" w:cstheme="minorHAnsi"/>
          <w:i/>
          <w:color w:val="808080" w:themeColor="background1" w:themeShade="80"/>
          <w:sz w:val="20"/>
          <w:szCs w:val="22"/>
        </w:rPr>
        <w:t>en wel inge</w:t>
      </w:r>
      <w:r w:rsidRPr="00954A98">
        <w:rPr>
          <w:rFonts w:asciiTheme="minorHAnsi" w:hAnsiTheme="minorHAnsi" w:cstheme="minorHAnsi"/>
          <w:i/>
          <w:color w:val="808080" w:themeColor="background1" w:themeShade="80"/>
          <w:sz w:val="20"/>
          <w:szCs w:val="22"/>
        </w:rPr>
        <w:t>vul</w:t>
      </w:r>
      <w:r>
        <w:rPr>
          <w:rFonts w:asciiTheme="minorHAnsi" w:hAnsiTheme="minorHAnsi" w:cstheme="minorHAnsi"/>
          <w:i/>
          <w:color w:val="808080" w:themeColor="background1" w:themeShade="80"/>
          <w:sz w:val="20"/>
          <w:szCs w:val="22"/>
        </w:rPr>
        <w:t>d te word</w:t>
      </w:r>
      <w:r w:rsidRPr="00954A98">
        <w:rPr>
          <w:rFonts w:asciiTheme="minorHAnsi" w:hAnsiTheme="minorHAnsi" w:cstheme="minorHAnsi"/>
          <w:i/>
          <w:color w:val="808080" w:themeColor="background1" w:themeShade="80"/>
          <w:sz w:val="20"/>
          <w:szCs w:val="22"/>
        </w:rPr>
        <w:t>en</w:t>
      </w:r>
      <w:r w:rsidRPr="00483CFD">
        <w:rPr>
          <w:rFonts w:asciiTheme="minorHAnsi" w:hAnsiTheme="minorHAnsi" w:cstheme="minorHAnsi"/>
          <w:i/>
          <w:color w:val="808080" w:themeColor="background1" w:themeShade="80"/>
          <w:sz w:val="20"/>
          <w:szCs w:val="22"/>
        </w:rPr>
        <w:t>, (Uw studienummer “Z-202Xxxx” is ook uw EC-referentienummer);</w:t>
      </w:r>
    </w:p>
    <w:p w14:paraId="04937DD7" w14:textId="77777777" w:rsidR="00483CFD" w:rsidRPr="00954A98" w:rsidRDefault="00483CFD" w:rsidP="00483CFD">
      <w:pPr>
        <w:widowControl/>
        <w:numPr>
          <w:ilvl w:val="0"/>
          <w:numId w:val="41"/>
        </w:numPr>
        <w:ind w:left="540"/>
        <w:textAlignment w:val="center"/>
        <w:rPr>
          <w:rFonts w:asciiTheme="minorHAnsi" w:hAnsiTheme="minorHAnsi" w:cstheme="minorHAnsi"/>
          <w:i/>
          <w:color w:val="808080" w:themeColor="background1" w:themeShade="80"/>
          <w:sz w:val="20"/>
          <w:szCs w:val="22"/>
        </w:rPr>
      </w:pPr>
      <w:r w:rsidRPr="00954A98">
        <w:rPr>
          <w:rFonts w:asciiTheme="minorHAnsi" w:hAnsiTheme="minorHAnsi" w:cstheme="minorHAnsi"/>
          <w:i/>
          <w:color w:val="808080" w:themeColor="background1" w:themeShade="80"/>
          <w:sz w:val="20"/>
          <w:szCs w:val="22"/>
        </w:rPr>
        <w:t>Hoofdstuk 2: behalve vraag 2.3 en 2.4, deze dient u wel in te vullen;</w:t>
      </w:r>
    </w:p>
    <w:p w14:paraId="294F63CB" w14:textId="1721B3C7" w:rsidR="00483CFD" w:rsidRPr="00954A98" w:rsidRDefault="00483CFD" w:rsidP="00483CFD">
      <w:pPr>
        <w:widowControl/>
        <w:numPr>
          <w:ilvl w:val="0"/>
          <w:numId w:val="41"/>
        </w:numPr>
        <w:ind w:left="540"/>
        <w:textAlignment w:val="center"/>
        <w:rPr>
          <w:rFonts w:asciiTheme="minorHAnsi" w:hAnsiTheme="minorHAnsi" w:cstheme="minorHAnsi"/>
          <w:i/>
          <w:color w:val="808080" w:themeColor="background1" w:themeShade="80"/>
          <w:sz w:val="20"/>
          <w:szCs w:val="22"/>
        </w:rPr>
      </w:pPr>
      <w:r w:rsidRPr="00954A98">
        <w:rPr>
          <w:rFonts w:asciiTheme="minorHAnsi" w:hAnsiTheme="minorHAnsi" w:cstheme="minorHAnsi"/>
          <w:i/>
          <w:color w:val="808080" w:themeColor="background1" w:themeShade="80"/>
          <w:sz w:val="20"/>
          <w:szCs w:val="22"/>
        </w:rPr>
        <w:t>Hoofdstuk 5</w:t>
      </w:r>
      <w:r>
        <w:rPr>
          <w:rFonts w:asciiTheme="minorHAnsi" w:hAnsiTheme="minorHAnsi" w:cstheme="minorHAnsi"/>
          <w:i/>
          <w:color w:val="808080" w:themeColor="background1" w:themeShade="80"/>
          <w:sz w:val="20"/>
          <w:szCs w:val="22"/>
        </w:rPr>
        <w:t>;</w:t>
      </w:r>
    </w:p>
    <w:p w14:paraId="65B42F8C" w14:textId="77777777" w:rsidR="00483CFD" w:rsidRPr="00954A98" w:rsidRDefault="00483CFD" w:rsidP="00483CFD">
      <w:pPr>
        <w:widowControl/>
        <w:numPr>
          <w:ilvl w:val="0"/>
          <w:numId w:val="41"/>
        </w:numPr>
        <w:ind w:left="540"/>
        <w:textAlignment w:val="center"/>
        <w:rPr>
          <w:rFonts w:asciiTheme="minorHAnsi" w:hAnsiTheme="minorHAnsi" w:cstheme="minorHAnsi"/>
          <w:i/>
          <w:color w:val="808080" w:themeColor="background1" w:themeShade="80"/>
          <w:sz w:val="20"/>
          <w:szCs w:val="22"/>
        </w:rPr>
      </w:pPr>
      <w:r w:rsidRPr="00954A98">
        <w:rPr>
          <w:rFonts w:asciiTheme="minorHAnsi" w:hAnsiTheme="minorHAnsi" w:cstheme="minorHAnsi"/>
          <w:i/>
          <w:color w:val="808080" w:themeColor="background1" w:themeShade="80"/>
          <w:sz w:val="20"/>
          <w:szCs w:val="22"/>
        </w:rPr>
        <w:t>Hoofdstuk 9, punt 9.1.</w:t>
      </w:r>
    </w:p>
    <w:p w14:paraId="4D09F943" w14:textId="77777777" w:rsidR="00483CFD" w:rsidRPr="00954A98" w:rsidRDefault="00483CFD" w:rsidP="008F4749">
      <w:pPr>
        <w:pStyle w:val="Lijstalinea"/>
        <w:ind w:left="0"/>
        <w:rPr>
          <w:rFonts w:asciiTheme="minorHAnsi" w:hAnsiTheme="minorHAnsi" w:cstheme="minorHAnsi"/>
          <w:i/>
          <w:sz w:val="22"/>
          <w:szCs w:val="22"/>
          <w:u w:val="single"/>
        </w:rPr>
      </w:pPr>
    </w:p>
    <w:p w14:paraId="3174A7EC" w14:textId="63470A4B" w:rsidR="00316659" w:rsidRPr="00316659" w:rsidRDefault="0087171B" w:rsidP="008F4749">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081254980"/>
          <w14:checkbox>
            <w14:checked w14:val="0"/>
            <w14:checkedState w14:val="2612" w14:font="MS Gothic"/>
            <w14:uncheckedState w14:val="2610" w14:font="MS Gothic"/>
          </w14:checkbox>
        </w:sdtPr>
        <w:sdtEndPr/>
        <w:sdtContent>
          <w:r w:rsidR="008F4749">
            <w:rPr>
              <w:rFonts w:ascii="MS Gothic" w:eastAsia="MS Gothic" w:hAnsi="MS Gothic" w:cstheme="minorHAnsi" w:hint="eastAsia"/>
              <w:sz w:val="22"/>
              <w:szCs w:val="22"/>
            </w:rPr>
            <w:t>☐</w:t>
          </w:r>
        </w:sdtContent>
      </w:sdt>
      <w:r w:rsidR="008F4749">
        <w:rPr>
          <w:rFonts w:asciiTheme="minorHAnsi" w:hAnsiTheme="minorHAnsi" w:cstheme="minorHAnsi"/>
          <w:sz w:val="22"/>
          <w:szCs w:val="22"/>
        </w:rPr>
        <w:t xml:space="preserve"> </w:t>
      </w:r>
      <w:r w:rsidR="00316659" w:rsidRPr="00316659">
        <w:rPr>
          <w:rFonts w:asciiTheme="minorHAnsi" w:hAnsiTheme="minorHAnsi" w:cstheme="minorHAnsi"/>
          <w:sz w:val="22"/>
          <w:szCs w:val="22"/>
        </w:rPr>
        <w:t>ZOL is centraal EC</w:t>
      </w:r>
    </w:p>
    <w:p w14:paraId="635AD7DB" w14:textId="555ABD42" w:rsidR="00316659" w:rsidRPr="00316659" w:rsidRDefault="0087171B" w:rsidP="008F4749">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655845174"/>
          <w14:checkbox>
            <w14:checked w14:val="0"/>
            <w14:checkedState w14:val="2612" w14:font="MS Gothic"/>
            <w14:uncheckedState w14:val="2610" w14:font="MS Gothic"/>
          </w14:checkbox>
        </w:sdtPr>
        <w:sdtEndPr/>
        <w:sdtContent>
          <w:r w:rsidR="008F4749">
            <w:rPr>
              <w:rFonts w:ascii="MS Gothic" w:eastAsia="MS Gothic" w:hAnsi="MS Gothic" w:cstheme="minorHAnsi" w:hint="eastAsia"/>
              <w:sz w:val="22"/>
              <w:szCs w:val="22"/>
            </w:rPr>
            <w:t>☐</w:t>
          </w:r>
        </w:sdtContent>
      </w:sdt>
      <w:r w:rsidR="008F4749">
        <w:rPr>
          <w:rFonts w:asciiTheme="minorHAnsi" w:hAnsiTheme="minorHAnsi" w:cstheme="minorHAnsi"/>
          <w:sz w:val="22"/>
          <w:szCs w:val="22"/>
        </w:rPr>
        <w:t xml:space="preserve"> </w:t>
      </w:r>
      <w:r w:rsidR="00316659" w:rsidRPr="00316659">
        <w:rPr>
          <w:rFonts w:asciiTheme="minorHAnsi" w:hAnsiTheme="minorHAnsi" w:cstheme="minorHAnsi"/>
          <w:sz w:val="22"/>
          <w:szCs w:val="22"/>
        </w:rPr>
        <w:t>ZOL is lokaal EC</w:t>
      </w:r>
    </w:p>
    <w:p w14:paraId="2F17E592" w14:textId="21295FF6" w:rsidR="00316659" w:rsidRDefault="00EA2FE8" w:rsidP="008F4749">
      <w:pPr>
        <w:widowControl/>
        <w:ind w:left="360" w:firstLine="720"/>
        <w:rPr>
          <w:rFonts w:asciiTheme="minorHAnsi" w:hAnsiTheme="minorHAnsi" w:cstheme="minorHAnsi"/>
          <w:sz w:val="22"/>
          <w:szCs w:val="22"/>
        </w:rPr>
      </w:pPr>
      <w:r>
        <w:rPr>
          <w:rFonts w:asciiTheme="minorHAnsi" w:hAnsiTheme="minorHAnsi" w:cstheme="minorHAnsi"/>
          <w:sz w:val="22"/>
          <w:szCs w:val="22"/>
        </w:rPr>
        <w:t xml:space="preserve">Centraal EC is: </w:t>
      </w:r>
      <w:sdt>
        <w:sdtPr>
          <w:rPr>
            <w:rFonts w:asciiTheme="minorHAnsi" w:hAnsiTheme="minorHAnsi" w:cstheme="minorHAnsi"/>
            <w:sz w:val="22"/>
            <w:szCs w:val="22"/>
          </w:rPr>
          <w:id w:val="-103415481"/>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03D4A1E8" w14:textId="10FFD93B" w:rsidR="00BC479C" w:rsidRDefault="0087171B" w:rsidP="00BC479C">
      <w:pPr>
        <w:pStyle w:val="Lijstalinea"/>
        <w:widowControl/>
        <w:ind w:left="0"/>
        <w:rPr>
          <w:rFonts w:asciiTheme="minorHAnsi" w:hAnsiTheme="minorHAnsi" w:cstheme="minorHAnsi"/>
          <w:i/>
          <w:color w:val="808080" w:themeColor="background1" w:themeShade="80"/>
          <w:sz w:val="20"/>
          <w:szCs w:val="20"/>
        </w:rPr>
      </w:pPr>
      <w:sdt>
        <w:sdtPr>
          <w:rPr>
            <w:rFonts w:asciiTheme="minorHAnsi" w:hAnsiTheme="minorHAnsi" w:cstheme="minorHAnsi"/>
            <w:sz w:val="22"/>
            <w:szCs w:val="22"/>
          </w:rPr>
          <w:id w:val="275384695"/>
          <w14:checkbox>
            <w14:checked w14:val="0"/>
            <w14:checkedState w14:val="2612" w14:font="MS Gothic"/>
            <w14:uncheckedState w14:val="2610" w14:font="MS Gothic"/>
          </w14:checkbox>
        </w:sdtPr>
        <w:sdtEndPr/>
        <w:sdtContent>
          <w:r w:rsidR="00BC479C">
            <w:rPr>
              <w:rFonts w:ascii="MS Gothic" w:eastAsia="MS Gothic" w:hAnsi="MS Gothic" w:cstheme="minorHAnsi" w:hint="eastAsia"/>
              <w:sz w:val="22"/>
              <w:szCs w:val="22"/>
            </w:rPr>
            <w:t>☐</w:t>
          </w:r>
        </w:sdtContent>
      </w:sdt>
      <w:r w:rsidR="00BC479C">
        <w:rPr>
          <w:rFonts w:asciiTheme="minorHAnsi" w:hAnsiTheme="minorHAnsi" w:cstheme="minorHAnsi"/>
          <w:sz w:val="22"/>
          <w:szCs w:val="22"/>
        </w:rPr>
        <w:t xml:space="preserve"> Clinical Trial College </w:t>
      </w:r>
      <w:r w:rsidR="00BC479C" w:rsidRPr="00BC479C">
        <w:rPr>
          <w:rFonts w:asciiTheme="minorHAnsi" w:hAnsiTheme="minorHAnsi" w:cstheme="minorHAnsi"/>
          <w:i/>
          <w:color w:val="808080" w:themeColor="background1" w:themeShade="80"/>
          <w:sz w:val="20"/>
          <w:szCs w:val="20"/>
        </w:rPr>
        <w:t>(CTR pilot; enkel voor klinische studies met geneesmiddelen)</w:t>
      </w:r>
      <w:r w:rsidR="007C56B4">
        <w:rPr>
          <w:rFonts w:asciiTheme="minorHAnsi" w:hAnsiTheme="minorHAnsi" w:cstheme="minorHAnsi"/>
          <w:i/>
          <w:color w:val="808080" w:themeColor="background1" w:themeShade="80"/>
          <w:sz w:val="20"/>
          <w:szCs w:val="20"/>
        </w:rPr>
        <w:t xml:space="preserve"> </w:t>
      </w:r>
      <w:r w:rsidR="007C56B4" w:rsidRPr="008704FF">
        <w:rPr>
          <w:rFonts w:asciiTheme="minorHAnsi" w:hAnsiTheme="minorHAnsi" w:cstheme="minorHAnsi"/>
          <w:i/>
          <w:color w:val="000000" w:themeColor="text1"/>
          <w:sz w:val="20"/>
          <w:szCs w:val="20"/>
        </w:rPr>
        <w:t>Pilot nummer</w:t>
      </w:r>
      <w:r w:rsidR="007C56B4">
        <w:rPr>
          <w:rFonts w:asciiTheme="minorHAnsi" w:hAnsiTheme="minorHAnsi" w:cstheme="minorHAnsi"/>
          <w:i/>
          <w:color w:val="808080" w:themeColor="background1" w:themeShade="80"/>
          <w:sz w:val="20"/>
          <w:szCs w:val="20"/>
        </w:rPr>
        <w:t>:</w:t>
      </w:r>
      <w:r w:rsidR="00027BEE" w:rsidRPr="00027BEE">
        <w:rPr>
          <w:rFonts w:asciiTheme="minorHAnsi" w:hAnsiTheme="minorHAnsi" w:cstheme="minorHAnsi"/>
          <w:sz w:val="22"/>
          <w:szCs w:val="22"/>
        </w:rPr>
        <w:t xml:space="preserve"> </w:t>
      </w:r>
      <w:sdt>
        <w:sdtPr>
          <w:rPr>
            <w:rFonts w:asciiTheme="minorHAnsi" w:hAnsiTheme="minorHAnsi" w:cstheme="minorHAnsi"/>
            <w:sz w:val="22"/>
            <w:szCs w:val="22"/>
          </w:rPr>
          <w:id w:val="-149519975"/>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2AC8097C" w14:textId="36A2197B" w:rsidR="00EA2FE8" w:rsidRDefault="0087171B" w:rsidP="008F4749">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605799638"/>
          <w14:checkbox>
            <w14:checked w14:val="0"/>
            <w14:checkedState w14:val="2612" w14:font="MS Gothic"/>
            <w14:uncheckedState w14:val="2610" w14:font="MS Gothic"/>
          </w14:checkbox>
        </w:sdtPr>
        <w:sdtEndPr/>
        <w:sdtContent>
          <w:r w:rsidR="00C328DA">
            <w:rPr>
              <w:rFonts w:ascii="MS Gothic" w:eastAsia="MS Gothic" w:hAnsi="MS Gothic" w:cstheme="minorHAnsi" w:hint="eastAsia"/>
              <w:sz w:val="22"/>
              <w:szCs w:val="22"/>
            </w:rPr>
            <w:t>☐</w:t>
          </w:r>
        </w:sdtContent>
      </w:sdt>
      <w:r w:rsidR="008F4749">
        <w:rPr>
          <w:rFonts w:asciiTheme="minorHAnsi" w:hAnsiTheme="minorHAnsi" w:cstheme="minorHAnsi"/>
          <w:sz w:val="22"/>
          <w:szCs w:val="22"/>
        </w:rPr>
        <w:t xml:space="preserve"> </w:t>
      </w:r>
      <w:r w:rsidR="00EA2FE8">
        <w:rPr>
          <w:rFonts w:asciiTheme="minorHAnsi" w:hAnsiTheme="minorHAnsi" w:cstheme="minorHAnsi"/>
          <w:sz w:val="22"/>
          <w:szCs w:val="22"/>
        </w:rPr>
        <w:t>Geen goedkeuring EC</w:t>
      </w:r>
      <w:r w:rsidR="006C53C7">
        <w:rPr>
          <w:rFonts w:asciiTheme="minorHAnsi" w:hAnsiTheme="minorHAnsi" w:cstheme="minorHAnsi"/>
          <w:sz w:val="22"/>
          <w:szCs w:val="22"/>
        </w:rPr>
        <w:t xml:space="preserve"> </w:t>
      </w:r>
      <w:r w:rsidR="00EA2FE8">
        <w:rPr>
          <w:rFonts w:asciiTheme="minorHAnsi" w:hAnsiTheme="minorHAnsi" w:cstheme="minorHAnsi"/>
          <w:sz w:val="22"/>
          <w:szCs w:val="22"/>
        </w:rPr>
        <w:t>nodig</w:t>
      </w:r>
      <w:r w:rsidR="00220C83">
        <w:rPr>
          <w:rFonts w:asciiTheme="minorHAnsi" w:hAnsiTheme="minorHAnsi" w:cstheme="minorHAnsi"/>
          <w:sz w:val="22"/>
          <w:szCs w:val="22"/>
        </w:rPr>
        <w:t xml:space="preserve"> omdat </w:t>
      </w:r>
      <w:sdt>
        <w:sdtPr>
          <w:rPr>
            <w:rFonts w:asciiTheme="minorHAnsi" w:hAnsiTheme="minorHAnsi" w:cstheme="minorHAnsi"/>
            <w:sz w:val="22"/>
            <w:szCs w:val="22"/>
          </w:rPr>
          <w:id w:val="1128360879"/>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05BD921D" w14:textId="2CE006F3" w:rsidR="00954A98" w:rsidRDefault="00954A98" w:rsidP="008F4749">
      <w:pPr>
        <w:pStyle w:val="Lijstalinea"/>
        <w:widowControl/>
        <w:ind w:left="0"/>
        <w:rPr>
          <w:rFonts w:asciiTheme="minorHAnsi" w:hAnsiTheme="minorHAnsi" w:cstheme="minorHAnsi"/>
          <w:sz w:val="22"/>
          <w:szCs w:val="22"/>
        </w:rPr>
      </w:pPr>
    </w:p>
    <w:p w14:paraId="04150E77" w14:textId="6A88D5D3" w:rsidR="00C328DA" w:rsidRDefault="005D409B" w:rsidP="008F4749">
      <w:pPr>
        <w:pStyle w:val="Lijstalinea"/>
        <w:widowControl/>
        <w:ind w:left="0"/>
        <w:rPr>
          <w:rFonts w:asciiTheme="minorHAnsi" w:hAnsiTheme="minorHAnsi" w:cstheme="minorHAnsi"/>
          <w:sz w:val="22"/>
          <w:szCs w:val="22"/>
        </w:rPr>
      </w:pPr>
      <w:r w:rsidRPr="00896AD8">
        <w:rPr>
          <w:rFonts w:asciiTheme="minorHAnsi" w:hAnsiTheme="minorHAnsi" w:cstheme="minorHAnsi"/>
          <w:sz w:val="22"/>
          <w:szCs w:val="22"/>
          <w:u w:val="single"/>
        </w:rPr>
        <w:t xml:space="preserve">Welk </w:t>
      </w:r>
      <w:r w:rsidR="00954A98" w:rsidRPr="00896AD8">
        <w:rPr>
          <w:rFonts w:asciiTheme="minorHAnsi" w:hAnsiTheme="minorHAnsi" w:cstheme="minorHAnsi"/>
          <w:sz w:val="22"/>
          <w:szCs w:val="22"/>
          <w:u w:val="single"/>
        </w:rPr>
        <w:t>EC</w:t>
      </w:r>
      <w:r w:rsidR="00954A98">
        <w:rPr>
          <w:rFonts w:asciiTheme="minorHAnsi" w:hAnsiTheme="minorHAnsi" w:cstheme="minorHAnsi"/>
          <w:sz w:val="22"/>
          <w:szCs w:val="22"/>
        </w:rPr>
        <w:t xml:space="preserve"> goedkeuring geeft voor</w:t>
      </w:r>
      <w:r w:rsidR="00B611E4">
        <w:rPr>
          <w:rFonts w:asciiTheme="minorHAnsi" w:hAnsiTheme="minorHAnsi" w:cstheme="minorHAnsi"/>
          <w:sz w:val="22"/>
          <w:szCs w:val="22"/>
        </w:rPr>
        <w:t>;</w:t>
      </w:r>
      <w:r w:rsidR="00954A98">
        <w:rPr>
          <w:rFonts w:asciiTheme="minorHAnsi" w:hAnsiTheme="minorHAnsi" w:cstheme="minorHAnsi"/>
          <w:sz w:val="22"/>
          <w:szCs w:val="22"/>
        </w:rPr>
        <w:t xml:space="preserve"> </w:t>
      </w:r>
    </w:p>
    <w:p w14:paraId="2EF64860" w14:textId="318E6915" w:rsidR="00954A98" w:rsidRDefault="00954A98" w:rsidP="008F4749">
      <w:pPr>
        <w:pStyle w:val="Lijstalinea"/>
        <w:widowControl/>
        <w:ind w:left="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16227038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aanleg en opslag van </w:t>
      </w:r>
      <w:r w:rsidR="00894546">
        <w:rPr>
          <w:rFonts w:asciiTheme="minorHAnsi" w:hAnsiTheme="minorHAnsi" w:cstheme="minorHAnsi"/>
          <w:sz w:val="22"/>
          <w:szCs w:val="22"/>
        </w:rPr>
        <w:t>menselijk lichaamsmateriaal in een biobank collectie</w:t>
      </w:r>
      <w:r>
        <w:rPr>
          <w:rFonts w:asciiTheme="minorHAnsi" w:hAnsiTheme="minorHAnsi" w:cstheme="minorHAnsi"/>
          <w:sz w:val="22"/>
          <w:szCs w:val="22"/>
        </w:rPr>
        <w:t xml:space="preserve">: </w:t>
      </w:r>
      <w:sdt>
        <w:sdtPr>
          <w:rPr>
            <w:rFonts w:asciiTheme="minorHAnsi" w:hAnsiTheme="minorHAnsi" w:cstheme="minorHAnsi"/>
            <w:sz w:val="22"/>
            <w:szCs w:val="22"/>
          </w:rPr>
          <w:id w:val="-1298907010"/>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7115A1A1" w14:textId="7CABA942" w:rsidR="00954A98" w:rsidRDefault="00954A98" w:rsidP="008F4749">
      <w:pPr>
        <w:pStyle w:val="Lijstalinea"/>
        <w:widowControl/>
        <w:ind w:left="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24947062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gebruik van een bestaande biobank collectie</w:t>
      </w:r>
      <w:r w:rsidR="00894546">
        <w:rPr>
          <w:rFonts w:asciiTheme="minorHAnsi" w:hAnsiTheme="minorHAnsi" w:cstheme="minorHAnsi"/>
          <w:sz w:val="22"/>
          <w:szCs w:val="22"/>
        </w:rPr>
        <w:t xml:space="preserve"> met menselijk lichaamsmateriaal</w:t>
      </w:r>
      <w:r>
        <w:rPr>
          <w:rFonts w:asciiTheme="minorHAnsi" w:hAnsiTheme="minorHAnsi" w:cstheme="minorHAnsi"/>
          <w:sz w:val="22"/>
          <w:szCs w:val="22"/>
        </w:rPr>
        <w:t xml:space="preserve">: </w:t>
      </w:r>
      <w:sdt>
        <w:sdtPr>
          <w:rPr>
            <w:rFonts w:asciiTheme="minorHAnsi" w:hAnsiTheme="minorHAnsi" w:cstheme="minorHAnsi"/>
            <w:sz w:val="22"/>
            <w:szCs w:val="22"/>
          </w:rPr>
          <w:id w:val="1463613737"/>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109960D4" w14:textId="77435E20" w:rsidR="00954A98" w:rsidRDefault="00954A98" w:rsidP="008F4749">
      <w:pPr>
        <w:pStyle w:val="Lijstalinea"/>
        <w:widowControl/>
        <w:ind w:left="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74151651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aanleg, opslag </w:t>
      </w:r>
      <w:r w:rsidR="00894546">
        <w:rPr>
          <w:rFonts w:asciiTheme="minorHAnsi" w:hAnsiTheme="minorHAnsi" w:cstheme="minorHAnsi"/>
          <w:sz w:val="22"/>
          <w:szCs w:val="22"/>
        </w:rPr>
        <w:t xml:space="preserve">in </w:t>
      </w:r>
      <w:r>
        <w:rPr>
          <w:rFonts w:asciiTheme="minorHAnsi" w:hAnsiTheme="minorHAnsi" w:cstheme="minorHAnsi"/>
          <w:sz w:val="22"/>
          <w:szCs w:val="22"/>
        </w:rPr>
        <w:t xml:space="preserve">en gebruik </w:t>
      </w:r>
      <w:r w:rsidR="00894546">
        <w:rPr>
          <w:rFonts w:asciiTheme="minorHAnsi" w:hAnsiTheme="minorHAnsi" w:cstheme="minorHAnsi"/>
          <w:sz w:val="22"/>
          <w:szCs w:val="22"/>
        </w:rPr>
        <w:t xml:space="preserve">menselijk lichaamsmateriaal </w:t>
      </w:r>
      <w:r>
        <w:rPr>
          <w:rFonts w:asciiTheme="minorHAnsi" w:hAnsiTheme="minorHAnsi" w:cstheme="minorHAnsi"/>
          <w:sz w:val="22"/>
          <w:szCs w:val="22"/>
        </w:rPr>
        <w:t xml:space="preserve">van </w:t>
      </w:r>
      <w:r w:rsidR="007531E5">
        <w:rPr>
          <w:rFonts w:asciiTheme="minorHAnsi" w:hAnsiTheme="minorHAnsi" w:cstheme="minorHAnsi"/>
          <w:sz w:val="22"/>
          <w:szCs w:val="22"/>
        </w:rPr>
        <w:t xml:space="preserve">de </w:t>
      </w:r>
      <w:r>
        <w:rPr>
          <w:rFonts w:asciiTheme="minorHAnsi" w:hAnsiTheme="minorHAnsi" w:cstheme="minorHAnsi"/>
          <w:sz w:val="22"/>
          <w:szCs w:val="22"/>
        </w:rPr>
        <w:t xml:space="preserve">biobank collectie: </w:t>
      </w:r>
      <w:sdt>
        <w:sdtPr>
          <w:rPr>
            <w:rFonts w:asciiTheme="minorHAnsi" w:hAnsiTheme="minorHAnsi" w:cstheme="minorHAnsi"/>
            <w:sz w:val="22"/>
            <w:szCs w:val="22"/>
          </w:rPr>
          <w:id w:val="1800953308"/>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6CE54326" w14:textId="25F67579" w:rsidR="001F2EA4" w:rsidRDefault="001F2EA4" w:rsidP="008F4749">
      <w:pPr>
        <w:pStyle w:val="Lijstalinea"/>
        <w:widowControl/>
        <w:ind w:left="0"/>
        <w:rPr>
          <w:rFonts w:asciiTheme="minorHAnsi" w:hAnsiTheme="minorHAnsi" w:cstheme="minorHAnsi"/>
          <w:sz w:val="22"/>
          <w:szCs w:val="22"/>
        </w:rPr>
      </w:pPr>
    </w:p>
    <w:p w14:paraId="560FA6A3" w14:textId="27867DF8" w:rsidR="001F2EA4" w:rsidRDefault="001F2EA4" w:rsidP="008F4749">
      <w:pPr>
        <w:pStyle w:val="Lijstalinea"/>
        <w:widowControl/>
        <w:ind w:left="0"/>
        <w:rPr>
          <w:rFonts w:asciiTheme="minorHAnsi" w:hAnsiTheme="minorHAnsi" w:cstheme="minorHAnsi"/>
          <w:sz w:val="22"/>
          <w:szCs w:val="22"/>
        </w:rPr>
      </w:pPr>
    </w:p>
    <w:p w14:paraId="7EB81FF1" w14:textId="513CA0FC" w:rsidR="00316659" w:rsidRDefault="00316659" w:rsidP="00CB66CC">
      <w:pPr>
        <w:pStyle w:val="Lijstalinea"/>
        <w:widowControl/>
        <w:numPr>
          <w:ilvl w:val="0"/>
          <w:numId w:val="12"/>
        </w:numPr>
        <w:rPr>
          <w:rFonts w:asciiTheme="minorHAnsi" w:hAnsiTheme="minorHAnsi" w:cstheme="minorHAnsi"/>
          <w:b/>
          <w:sz w:val="22"/>
          <w:szCs w:val="22"/>
        </w:rPr>
      </w:pPr>
      <w:r w:rsidRPr="00316659">
        <w:rPr>
          <w:rFonts w:asciiTheme="minorHAnsi" w:hAnsiTheme="minorHAnsi" w:cstheme="minorHAnsi"/>
          <w:b/>
          <w:sz w:val="22"/>
          <w:szCs w:val="22"/>
        </w:rPr>
        <w:t>Type studie</w:t>
      </w:r>
    </w:p>
    <w:p w14:paraId="1DF8BD63" w14:textId="77777777" w:rsidR="00EA2FE8" w:rsidRPr="00EA2FE8" w:rsidRDefault="00EA2FE8" w:rsidP="00EA2FE8">
      <w:pPr>
        <w:widowControl/>
        <w:rPr>
          <w:rFonts w:asciiTheme="minorHAnsi" w:hAnsiTheme="minorHAnsi" w:cstheme="minorHAnsi"/>
          <w:b/>
          <w:sz w:val="22"/>
          <w:szCs w:val="22"/>
        </w:rPr>
      </w:pPr>
    </w:p>
    <w:p w14:paraId="403CB232" w14:textId="4BAE8E07" w:rsidR="009D0D4C" w:rsidRPr="009844F4" w:rsidRDefault="009D0D4C" w:rsidP="009D0D4C">
      <w:pPr>
        <w:pStyle w:val="Default"/>
        <w:jc w:val="both"/>
        <w:rPr>
          <w:rFonts w:asciiTheme="minorHAnsi" w:hAnsiTheme="minorHAnsi" w:cstheme="minorHAnsi"/>
          <w:i/>
          <w:color w:val="808080" w:themeColor="background1" w:themeShade="80"/>
          <w:sz w:val="20"/>
          <w:szCs w:val="22"/>
        </w:rPr>
      </w:pPr>
      <w:r w:rsidRPr="009844F4">
        <w:rPr>
          <w:rFonts w:asciiTheme="minorHAnsi" w:hAnsiTheme="minorHAnsi" w:cstheme="minorHAnsi"/>
          <w:i/>
          <w:color w:val="808080" w:themeColor="background1" w:themeShade="80"/>
          <w:sz w:val="20"/>
          <w:szCs w:val="22"/>
        </w:rPr>
        <w:t>De wet van 7 mei 2004 is van toepassing zowel op interventioneel als op niet-interventioneel onderzoek, met uitzondering van retrospectief onderzoek</w:t>
      </w:r>
      <w:r>
        <w:rPr>
          <w:rFonts w:asciiTheme="minorHAnsi" w:hAnsiTheme="minorHAnsi" w:cstheme="minorHAnsi"/>
          <w:i/>
          <w:color w:val="808080" w:themeColor="background1" w:themeShade="80"/>
          <w:sz w:val="20"/>
          <w:szCs w:val="22"/>
        </w:rPr>
        <w:t>.</w:t>
      </w:r>
    </w:p>
    <w:p w14:paraId="78AE4B78" w14:textId="77777777" w:rsidR="00316659" w:rsidRPr="009844F4" w:rsidRDefault="00316659" w:rsidP="00CB66CC">
      <w:pPr>
        <w:rPr>
          <w:rFonts w:asciiTheme="minorHAnsi" w:hAnsiTheme="minorHAnsi" w:cstheme="minorHAnsi"/>
          <w:i/>
          <w:color w:val="808080" w:themeColor="background1" w:themeShade="80"/>
          <w:sz w:val="20"/>
          <w:szCs w:val="22"/>
        </w:rPr>
      </w:pPr>
      <w:r w:rsidRPr="009844F4">
        <w:rPr>
          <w:rFonts w:asciiTheme="minorHAnsi" w:hAnsiTheme="minorHAnsi" w:cstheme="minorHAnsi"/>
          <w:i/>
          <w:color w:val="808080" w:themeColor="background1" w:themeShade="80"/>
          <w:sz w:val="20"/>
          <w:szCs w:val="22"/>
          <w:u w:val="single"/>
        </w:rPr>
        <w:t>Interventioneel onderzoek</w:t>
      </w:r>
      <w:r w:rsidRPr="009844F4">
        <w:rPr>
          <w:rFonts w:asciiTheme="minorHAnsi" w:hAnsiTheme="minorHAnsi" w:cstheme="minorHAnsi"/>
          <w:b/>
          <w:i/>
          <w:color w:val="808080" w:themeColor="background1" w:themeShade="80"/>
          <w:sz w:val="20"/>
          <w:szCs w:val="22"/>
          <w:u w:val="single"/>
        </w:rPr>
        <w:t xml:space="preserve"> </w:t>
      </w:r>
      <w:r w:rsidRPr="009844F4">
        <w:rPr>
          <w:rFonts w:asciiTheme="minorHAnsi" w:hAnsiTheme="minorHAnsi" w:cstheme="minorHAnsi"/>
          <w:i/>
          <w:color w:val="808080" w:themeColor="background1" w:themeShade="80"/>
          <w:sz w:val="20"/>
          <w:szCs w:val="22"/>
        </w:rPr>
        <w:t>omvat elk onderzoek bij de mens (in de wet een “proef” en “experiment” genoemd) waarbij afgeweken wordt van de normale standaarddiagnostiek of standaardtherapie. Enkele voorbeelden: Een extra bloedafname, een extra RX, een geneesmiddel in een andere dosis of formulering toedienen, voor een andere indicatie, …, randomiseren van proefpersonen, vragenlijsten, …</w:t>
      </w:r>
    </w:p>
    <w:p w14:paraId="51924296" w14:textId="77777777" w:rsidR="00316659" w:rsidRPr="009844F4" w:rsidRDefault="00316659" w:rsidP="00CB66CC">
      <w:pPr>
        <w:pStyle w:val="Default"/>
        <w:jc w:val="both"/>
        <w:rPr>
          <w:rFonts w:asciiTheme="minorHAnsi" w:hAnsiTheme="minorHAnsi" w:cstheme="minorHAnsi"/>
          <w:i/>
          <w:color w:val="808080" w:themeColor="background1" w:themeShade="80"/>
          <w:sz w:val="20"/>
          <w:szCs w:val="22"/>
        </w:rPr>
      </w:pPr>
      <w:r w:rsidRPr="009844F4">
        <w:rPr>
          <w:rFonts w:asciiTheme="minorHAnsi" w:hAnsiTheme="minorHAnsi" w:cstheme="minorHAnsi"/>
          <w:i/>
          <w:color w:val="808080" w:themeColor="background1" w:themeShade="80"/>
          <w:sz w:val="20"/>
          <w:szCs w:val="22"/>
          <w:u w:val="single"/>
        </w:rPr>
        <w:t>Niet-interventioneel onderzoek</w:t>
      </w:r>
      <w:r w:rsidRPr="009844F4">
        <w:rPr>
          <w:rFonts w:asciiTheme="minorHAnsi" w:hAnsiTheme="minorHAnsi" w:cstheme="minorHAnsi"/>
          <w:b/>
          <w:i/>
          <w:color w:val="808080" w:themeColor="background1" w:themeShade="80"/>
          <w:sz w:val="20"/>
          <w:szCs w:val="22"/>
          <w:u w:val="single"/>
        </w:rPr>
        <w:t xml:space="preserve"> </w:t>
      </w:r>
      <w:r w:rsidRPr="009844F4">
        <w:rPr>
          <w:rFonts w:asciiTheme="minorHAnsi" w:hAnsiTheme="minorHAnsi" w:cstheme="minorHAnsi"/>
          <w:i/>
          <w:color w:val="808080" w:themeColor="background1" w:themeShade="80"/>
          <w:sz w:val="20"/>
          <w:szCs w:val="22"/>
        </w:rPr>
        <w:t>(</w:t>
      </w:r>
      <w:r w:rsidRPr="009844F4">
        <w:rPr>
          <w:rFonts w:asciiTheme="minorHAnsi" w:hAnsiTheme="minorHAnsi" w:cstheme="minorHAnsi"/>
          <w:i/>
          <w:iCs/>
          <w:color w:val="808080" w:themeColor="background1" w:themeShade="80"/>
          <w:sz w:val="20"/>
          <w:szCs w:val="22"/>
        </w:rPr>
        <w:t>in de wet een “proef zonder interventie” genoemd</w:t>
      </w:r>
      <w:r w:rsidRPr="009844F4">
        <w:rPr>
          <w:rFonts w:asciiTheme="minorHAnsi" w:hAnsiTheme="minorHAnsi" w:cstheme="minorHAnsi"/>
          <w:i/>
          <w:color w:val="808080" w:themeColor="background1" w:themeShade="80"/>
          <w:sz w:val="20"/>
          <w:szCs w:val="22"/>
        </w:rPr>
        <w:t xml:space="preserve">): Onderzoek waarbij de geneesmiddelen worden voorgeschreven op de gebruikelijke wijze, overeenkomstig de in de vergunning voor het in de handel brengen vastgestelde voorwaarden. De indeling van de patiënt bij een bepaalde therapeutische </w:t>
      </w:r>
      <w:r w:rsidRPr="009844F4">
        <w:rPr>
          <w:rFonts w:asciiTheme="minorHAnsi" w:hAnsiTheme="minorHAnsi" w:cstheme="minorHAnsi"/>
          <w:i/>
          <w:color w:val="808080" w:themeColor="background1" w:themeShade="80"/>
          <w:sz w:val="20"/>
          <w:szCs w:val="22"/>
        </w:rPr>
        <w:lastRenderedPageBreak/>
        <w:t xml:space="preserve">strategie wordt niet van tevoren door een onderzoeksprotocol bepaald, maar maakt deel uit van de gangbare medische praktijk en het besluit om het geneesmiddel voor te schrijven staat geheel los van het besluit om een patiënt te laten deelnemen aan het onderzoek. De patiënt in kwestie hoeft geen extra diagnostische of controleprocedure te doorlopen en voor de analyse van de verkregen resultaten worden epidemiologische methodes gebruikt. </w:t>
      </w:r>
    </w:p>
    <w:p w14:paraId="73116867" w14:textId="61AD9CE2" w:rsidR="00316659" w:rsidRDefault="00316659" w:rsidP="00CB66CC">
      <w:pPr>
        <w:pStyle w:val="Default"/>
        <w:jc w:val="both"/>
        <w:rPr>
          <w:rFonts w:asciiTheme="minorHAnsi" w:hAnsiTheme="minorHAnsi" w:cstheme="minorHAnsi"/>
          <w:i/>
          <w:color w:val="808080" w:themeColor="background1" w:themeShade="80"/>
          <w:sz w:val="20"/>
          <w:szCs w:val="22"/>
        </w:rPr>
      </w:pPr>
    </w:p>
    <w:p w14:paraId="5C686716" w14:textId="77777777" w:rsidR="00B70A7A" w:rsidRDefault="00B70A7A" w:rsidP="00CB66CC">
      <w:pPr>
        <w:pStyle w:val="Default"/>
        <w:jc w:val="both"/>
        <w:rPr>
          <w:rFonts w:asciiTheme="minorHAnsi" w:hAnsiTheme="minorHAnsi" w:cstheme="minorHAnsi"/>
          <w:i/>
          <w:color w:val="808080" w:themeColor="background1" w:themeShade="80"/>
          <w:sz w:val="20"/>
          <w:szCs w:val="22"/>
        </w:rPr>
      </w:pPr>
    </w:p>
    <w:p w14:paraId="7E127B7B" w14:textId="103273F2" w:rsidR="00D71D6A" w:rsidRPr="00D71D6A" w:rsidRDefault="0087171B" w:rsidP="00CB66CC">
      <w:pPr>
        <w:pStyle w:val="Default"/>
        <w:jc w:val="both"/>
        <w:rPr>
          <w:rFonts w:asciiTheme="minorHAnsi" w:hAnsiTheme="minorHAnsi" w:cstheme="minorHAnsi"/>
          <w:sz w:val="22"/>
          <w:szCs w:val="22"/>
        </w:rPr>
      </w:pPr>
      <w:sdt>
        <w:sdtPr>
          <w:rPr>
            <w:rFonts w:asciiTheme="minorHAnsi" w:hAnsiTheme="minorHAnsi" w:cstheme="minorHAnsi"/>
            <w:sz w:val="22"/>
            <w:szCs w:val="22"/>
          </w:rPr>
          <w:id w:val="-1703165017"/>
          <w14:checkbox>
            <w14:checked w14:val="0"/>
            <w14:checkedState w14:val="2612" w14:font="MS Gothic"/>
            <w14:uncheckedState w14:val="2610" w14:font="MS Gothic"/>
          </w14:checkbox>
        </w:sdtPr>
        <w:sdtEndPr/>
        <w:sdtContent>
          <w:r w:rsidR="00D71D6A">
            <w:rPr>
              <w:rFonts w:ascii="MS Gothic" w:eastAsia="MS Gothic" w:hAnsi="MS Gothic" w:cstheme="minorHAnsi" w:hint="eastAsia"/>
              <w:sz w:val="22"/>
              <w:szCs w:val="22"/>
            </w:rPr>
            <w:t>☐</w:t>
          </w:r>
        </w:sdtContent>
      </w:sdt>
      <w:r w:rsidR="00D71D6A">
        <w:rPr>
          <w:rFonts w:asciiTheme="minorHAnsi" w:hAnsiTheme="minorHAnsi" w:cstheme="minorHAnsi"/>
          <w:sz w:val="22"/>
          <w:szCs w:val="22"/>
        </w:rPr>
        <w:t xml:space="preserve"> </w:t>
      </w:r>
      <w:r w:rsidR="00D71D6A" w:rsidRPr="00D71D6A">
        <w:rPr>
          <w:rFonts w:asciiTheme="minorHAnsi" w:hAnsiTheme="minorHAnsi" w:cstheme="minorHAnsi"/>
          <w:sz w:val="22"/>
          <w:szCs w:val="22"/>
        </w:rPr>
        <w:t xml:space="preserve">Studie wordt </w:t>
      </w:r>
      <w:r w:rsidR="00D71D6A" w:rsidRPr="00D71D6A">
        <w:rPr>
          <w:rFonts w:asciiTheme="minorHAnsi" w:hAnsiTheme="minorHAnsi" w:cstheme="minorHAnsi"/>
          <w:sz w:val="22"/>
          <w:szCs w:val="22"/>
          <w:u w:val="single"/>
        </w:rPr>
        <w:t>enkel</w:t>
      </w:r>
      <w:r w:rsidR="00D71D6A" w:rsidRPr="00D71D6A">
        <w:rPr>
          <w:rFonts w:asciiTheme="minorHAnsi" w:hAnsiTheme="minorHAnsi" w:cstheme="minorHAnsi"/>
          <w:sz w:val="22"/>
          <w:szCs w:val="22"/>
        </w:rPr>
        <w:t xml:space="preserve"> binnen België uitgevoerd</w:t>
      </w:r>
      <w:r w:rsidR="00D71D6A">
        <w:rPr>
          <w:rFonts w:asciiTheme="minorHAnsi" w:hAnsiTheme="minorHAnsi" w:cstheme="minorHAnsi"/>
          <w:sz w:val="22"/>
          <w:szCs w:val="22"/>
        </w:rPr>
        <w:t xml:space="preserve"> (nationaal)</w:t>
      </w:r>
    </w:p>
    <w:p w14:paraId="7AC0B674" w14:textId="74313A16" w:rsidR="00950FDF" w:rsidRDefault="0087171B" w:rsidP="00D71D6A">
      <w:pPr>
        <w:ind w:left="720"/>
        <w:rPr>
          <w:rFonts w:asciiTheme="minorHAnsi" w:hAnsiTheme="minorHAnsi" w:cstheme="minorHAnsi"/>
          <w:sz w:val="22"/>
          <w:szCs w:val="22"/>
        </w:rPr>
      </w:pPr>
      <w:sdt>
        <w:sdtPr>
          <w:rPr>
            <w:rFonts w:asciiTheme="minorHAnsi" w:hAnsiTheme="minorHAnsi" w:cstheme="minorHAnsi"/>
            <w:sz w:val="22"/>
            <w:szCs w:val="22"/>
          </w:rPr>
          <w:id w:val="1209155479"/>
          <w14:checkbox>
            <w14:checked w14:val="0"/>
            <w14:checkedState w14:val="2612" w14:font="MS Gothic"/>
            <w14:uncheckedState w14:val="2610" w14:font="MS Gothic"/>
          </w14:checkbox>
        </w:sdtPr>
        <w:sdtEndPr/>
        <w:sdtContent>
          <w:r w:rsidR="002C64ED">
            <w:rPr>
              <w:rFonts w:ascii="MS Gothic" w:eastAsia="MS Gothic" w:hAnsi="MS Gothic" w:cstheme="minorHAnsi" w:hint="eastAsia"/>
              <w:sz w:val="22"/>
              <w:szCs w:val="22"/>
            </w:rPr>
            <w:t>☐</w:t>
          </w:r>
        </w:sdtContent>
      </w:sdt>
      <w:r w:rsidR="00950FDF">
        <w:rPr>
          <w:rFonts w:asciiTheme="minorHAnsi" w:hAnsiTheme="minorHAnsi" w:cstheme="minorHAnsi"/>
          <w:sz w:val="22"/>
          <w:szCs w:val="22"/>
        </w:rPr>
        <w:t xml:space="preserve"> Monocentrisch </w:t>
      </w:r>
      <w:r w:rsidR="00950FDF">
        <w:rPr>
          <w:rFonts w:asciiTheme="minorHAnsi" w:hAnsiTheme="minorHAnsi" w:cstheme="minorHAnsi"/>
          <w:sz w:val="22"/>
          <w:szCs w:val="22"/>
        </w:rPr>
        <w:tab/>
      </w:r>
      <w:sdt>
        <w:sdtPr>
          <w:rPr>
            <w:rFonts w:asciiTheme="minorHAnsi" w:hAnsiTheme="minorHAnsi" w:cstheme="minorHAnsi"/>
            <w:sz w:val="22"/>
            <w:szCs w:val="22"/>
          </w:rPr>
          <w:id w:val="-1696298378"/>
          <w14:checkbox>
            <w14:checked w14:val="0"/>
            <w14:checkedState w14:val="2612" w14:font="MS Gothic"/>
            <w14:uncheckedState w14:val="2610" w14:font="MS Gothic"/>
          </w14:checkbox>
        </w:sdtPr>
        <w:sdtEndPr/>
        <w:sdtContent>
          <w:r w:rsidR="00950FDF">
            <w:rPr>
              <w:rFonts w:ascii="MS Gothic" w:eastAsia="MS Gothic" w:hAnsi="MS Gothic" w:cstheme="minorHAnsi" w:hint="eastAsia"/>
              <w:sz w:val="22"/>
              <w:szCs w:val="22"/>
            </w:rPr>
            <w:t>☐</w:t>
          </w:r>
        </w:sdtContent>
      </w:sdt>
      <w:r w:rsidR="00950FDF">
        <w:rPr>
          <w:rFonts w:asciiTheme="minorHAnsi" w:hAnsiTheme="minorHAnsi" w:cstheme="minorHAnsi"/>
          <w:sz w:val="22"/>
          <w:szCs w:val="22"/>
        </w:rPr>
        <w:t xml:space="preserve"> Multicentrisch</w:t>
      </w:r>
    </w:p>
    <w:p w14:paraId="0D723F67" w14:textId="227F2424" w:rsidR="00D71D6A" w:rsidRDefault="00D71D6A" w:rsidP="00950FDF">
      <w:pPr>
        <w:rPr>
          <w:rFonts w:asciiTheme="minorHAnsi" w:hAnsiTheme="minorHAnsi" w:cstheme="minorHAnsi"/>
          <w:sz w:val="22"/>
          <w:szCs w:val="22"/>
        </w:rPr>
      </w:pPr>
    </w:p>
    <w:p w14:paraId="029A2AE9" w14:textId="23DED5F0" w:rsidR="00D71D6A" w:rsidRDefault="0087171B" w:rsidP="00950FDF">
      <w:pPr>
        <w:rPr>
          <w:rFonts w:asciiTheme="minorHAnsi" w:hAnsiTheme="minorHAnsi" w:cstheme="minorHAnsi"/>
          <w:sz w:val="22"/>
          <w:szCs w:val="22"/>
        </w:rPr>
      </w:pPr>
      <w:sdt>
        <w:sdtPr>
          <w:rPr>
            <w:rFonts w:asciiTheme="minorHAnsi" w:hAnsiTheme="minorHAnsi" w:cstheme="minorHAnsi"/>
            <w:sz w:val="22"/>
            <w:szCs w:val="22"/>
          </w:rPr>
          <w:id w:val="885605646"/>
          <w14:checkbox>
            <w14:checked w14:val="0"/>
            <w14:checkedState w14:val="2612" w14:font="MS Gothic"/>
            <w14:uncheckedState w14:val="2610" w14:font="MS Gothic"/>
          </w14:checkbox>
        </w:sdtPr>
        <w:sdtEndPr/>
        <w:sdtContent>
          <w:r w:rsidR="00D71D6A">
            <w:rPr>
              <w:rFonts w:ascii="MS Gothic" w:eastAsia="MS Gothic" w:hAnsi="MS Gothic" w:cstheme="minorHAnsi" w:hint="eastAsia"/>
              <w:sz w:val="22"/>
              <w:szCs w:val="22"/>
            </w:rPr>
            <w:t>☐</w:t>
          </w:r>
        </w:sdtContent>
      </w:sdt>
      <w:r w:rsidR="00D71D6A">
        <w:rPr>
          <w:rFonts w:asciiTheme="minorHAnsi" w:hAnsiTheme="minorHAnsi" w:cstheme="minorHAnsi"/>
          <w:sz w:val="22"/>
          <w:szCs w:val="22"/>
        </w:rPr>
        <w:t xml:space="preserve"> Studie wordt internationaal uitgevoerd</w:t>
      </w:r>
    </w:p>
    <w:p w14:paraId="0CC0BDC7" w14:textId="25DCCCFE" w:rsidR="002C64ED" w:rsidRDefault="0087171B" w:rsidP="002C64ED">
      <w:pPr>
        <w:ind w:left="720"/>
        <w:rPr>
          <w:rFonts w:asciiTheme="minorHAnsi" w:hAnsiTheme="minorHAnsi" w:cstheme="minorHAnsi"/>
          <w:sz w:val="22"/>
          <w:szCs w:val="22"/>
        </w:rPr>
      </w:pPr>
      <w:sdt>
        <w:sdtPr>
          <w:rPr>
            <w:rFonts w:asciiTheme="minorHAnsi" w:hAnsiTheme="minorHAnsi" w:cstheme="minorHAnsi"/>
            <w:sz w:val="22"/>
            <w:szCs w:val="22"/>
          </w:rPr>
          <w:id w:val="-1271847125"/>
          <w14:checkbox>
            <w14:checked w14:val="0"/>
            <w14:checkedState w14:val="2612" w14:font="MS Gothic"/>
            <w14:uncheckedState w14:val="2610" w14:font="MS Gothic"/>
          </w14:checkbox>
        </w:sdtPr>
        <w:sdtEndPr/>
        <w:sdtContent>
          <w:r w:rsidR="002C64ED">
            <w:rPr>
              <w:rFonts w:ascii="MS Gothic" w:eastAsia="MS Gothic" w:hAnsi="MS Gothic" w:cstheme="minorHAnsi" w:hint="eastAsia"/>
              <w:sz w:val="22"/>
              <w:szCs w:val="22"/>
            </w:rPr>
            <w:t>☐</w:t>
          </w:r>
        </w:sdtContent>
      </w:sdt>
      <w:r w:rsidR="002C64ED">
        <w:rPr>
          <w:rFonts w:asciiTheme="minorHAnsi" w:hAnsiTheme="minorHAnsi" w:cstheme="minorHAnsi"/>
          <w:sz w:val="22"/>
          <w:szCs w:val="22"/>
        </w:rPr>
        <w:t xml:space="preserve"> Europees</w:t>
      </w:r>
      <w:r w:rsidR="002C64ED">
        <w:rPr>
          <w:rFonts w:asciiTheme="minorHAnsi" w:hAnsiTheme="minorHAnsi" w:cstheme="minorHAnsi"/>
          <w:sz w:val="22"/>
          <w:szCs w:val="22"/>
        </w:rPr>
        <w:tab/>
        <w:t xml:space="preserve"> </w:t>
      </w:r>
      <w:r w:rsidR="002C64ED">
        <w:rPr>
          <w:rFonts w:asciiTheme="minorHAnsi" w:hAnsiTheme="minorHAnsi" w:cstheme="minorHAnsi"/>
          <w:sz w:val="22"/>
          <w:szCs w:val="22"/>
        </w:rPr>
        <w:tab/>
      </w:r>
      <w:sdt>
        <w:sdtPr>
          <w:rPr>
            <w:rFonts w:asciiTheme="minorHAnsi" w:hAnsiTheme="minorHAnsi" w:cstheme="minorHAnsi"/>
            <w:sz w:val="22"/>
            <w:szCs w:val="22"/>
          </w:rPr>
          <w:id w:val="-411389660"/>
          <w14:checkbox>
            <w14:checked w14:val="0"/>
            <w14:checkedState w14:val="2612" w14:font="MS Gothic"/>
            <w14:uncheckedState w14:val="2610" w14:font="MS Gothic"/>
          </w14:checkbox>
        </w:sdtPr>
        <w:sdtEndPr/>
        <w:sdtContent>
          <w:r w:rsidR="002C64ED">
            <w:rPr>
              <w:rFonts w:ascii="MS Gothic" w:eastAsia="MS Gothic" w:hAnsi="MS Gothic" w:cstheme="minorHAnsi" w:hint="eastAsia"/>
              <w:sz w:val="22"/>
              <w:szCs w:val="22"/>
            </w:rPr>
            <w:t>☐</w:t>
          </w:r>
        </w:sdtContent>
      </w:sdt>
      <w:r w:rsidR="002C64ED">
        <w:rPr>
          <w:rFonts w:asciiTheme="minorHAnsi" w:hAnsiTheme="minorHAnsi" w:cstheme="minorHAnsi"/>
          <w:sz w:val="22"/>
          <w:szCs w:val="22"/>
        </w:rPr>
        <w:t xml:space="preserve"> Mondiaal</w:t>
      </w:r>
    </w:p>
    <w:p w14:paraId="7AE6C991" w14:textId="57D25B33" w:rsidR="00D71D6A" w:rsidRDefault="00D71D6A" w:rsidP="00D71D6A">
      <w:pPr>
        <w:tabs>
          <w:tab w:val="left" w:pos="720"/>
          <w:tab w:val="left" w:pos="1440"/>
          <w:tab w:val="left" w:pos="2160"/>
          <w:tab w:val="left" w:pos="2880"/>
          <w:tab w:val="left" w:pos="3600"/>
          <w:tab w:val="left" w:pos="4320"/>
          <w:tab w:val="left" w:pos="5040"/>
          <w:tab w:val="left" w:pos="5760"/>
        </w:tabs>
        <w:rPr>
          <w:rFonts w:asciiTheme="minorHAnsi" w:hAnsiTheme="minorHAnsi" w:cstheme="minorHAnsi"/>
          <w:sz w:val="22"/>
          <w:szCs w:val="22"/>
        </w:rPr>
      </w:pPr>
      <w:r>
        <w:rPr>
          <w:rFonts w:asciiTheme="minorHAnsi" w:hAnsiTheme="minorHAnsi" w:cstheme="minorHAnsi"/>
          <w:sz w:val="22"/>
          <w:szCs w:val="22"/>
        </w:rPr>
        <w:tab/>
        <w:t xml:space="preserve">In België is ZOL het enige deelnemende centrum    </w:t>
      </w:r>
      <w:sdt>
        <w:sdtPr>
          <w:rPr>
            <w:rFonts w:asciiTheme="minorHAnsi" w:hAnsiTheme="minorHAnsi" w:cstheme="minorHAnsi"/>
            <w:sz w:val="22"/>
            <w:szCs w:val="22"/>
          </w:rPr>
          <w:id w:val="2080553272"/>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ja</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3092642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nee</w:t>
      </w:r>
    </w:p>
    <w:p w14:paraId="7BF9CCDC" w14:textId="6E7E2799" w:rsidR="00D71D6A" w:rsidRDefault="00D71D6A" w:rsidP="00950FDF">
      <w:pPr>
        <w:rPr>
          <w:rFonts w:asciiTheme="minorHAnsi" w:hAnsiTheme="minorHAnsi" w:cstheme="minorHAnsi"/>
          <w:sz w:val="22"/>
          <w:szCs w:val="22"/>
        </w:rPr>
      </w:pPr>
      <w:r>
        <w:rPr>
          <w:rFonts w:asciiTheme="minorHAnsi" w:hAnsiTheme="minorHAnsi" w:cstheme="minorHAnsi"/>
          <w:sz w:val="22"/>
          <w:szCs w:val="22"/>
        </w:rPr>
        <w:t xml:space="preserve">                                                  </w:t>
      </w:r>
    </w:p>
    <w:p w14:paraId="4BCEA10B" w14:textId="7BD8F022" w:rsidR="00EA2FE8" w:rsidRPr="00316659" w:rsidRDefault="0087171B" w:rsidP="00132AE4">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590516168"/>
          <w14:checkbox>
            <w14:checked w14:val="0"/>
            <w14:checkedState w14:val="2612" w14:font="MS Gothic"/>
            <w14:uncheckedState w14:val="2610" w14:font="MS Gothic"/>
          </w14:checkbox>
        </w:sdtPr>
        <w:sdtEndPr/>
        <w:sdtContent>
          <w:r w:rsidR="00950FDF">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bookmarkStart w:id="9" w:name="_Hlk64882528"/>
      <w:r w:rsidR="00EA2FE8" w:rsidRPr="00316659">
        <w:rPr>
          <w:rFonts w:asciiTheme="minorHAnsi" w:hAnsiTheme="minorHAnsi" w:cstheme="minorHAnsi"/>
          <w:sz w:val="22"/>
          <w:szCs w:val="22"/>
        </w:rPr>
        <w:t xml:space="preserve">Studie </w:t>
      </w:r>
      <w:r w:rsidR="00EA2FE8" w:rsidRPr="007A7DE5">
        <w:rPr>
          <w:rFonts w:asciiTheme="minorHAnsi" w:hAnsiTheme="minorHAnsi" w:cstheme="minorHAnsi"/>
          <w:sz w:val="22"/>
          <w:szCs w:val="22"/>
          <w:u w:val="single"/>
        </w:rPr>
        <w:t xml:space="preserve">niet </w:t>
      </w:r>
      <w:r w:rsidR="00EA2FE8" w:rsidRPr="00316659">
        <w:rPr>
          <w:rFonts w:asciiTheme="minorHAnsi" w:hAnsiTheme="minorHAnsi" w:cstheme="minorHAnsi"/>
          <w:sz w:val="22"/>
          <w:szCs w:val="22"/>
        </w:rPr>
        <w:t xml:space="preserve">vallend onder de </w:t>
      </w:r>
      <w:r w:rsidR="00E07CE3">
        <w:rPr>
          <w:rFonts w:asciiTheme="minorHAnsi" w:hAnsiTheme="minorHAnsi" w:cstheme="minorHAnsi"/>
          <w:sz w:val="22"/>
          <w:szCs w:val="22"/>
        </w:rPr>
        <w:t xml:space="preserve">Belgische </w:t>
      </w:r>
      <w:r w:rsidR="0095539F">
        <w:rPr>
          <w:rFonts w:asciiTheme="minorHAnsi" w:hAnsiTheme="minorHAnsi" w:cstheme="minorHAnsi"/>
          <w:sz w:val="22"/>
          <w:szCs w:val="22"/>
        </w:rPr>
        <w:t>experimenten</w:t>
      </w:r>
      <w:r w:rsidR="00EA2FE8" w:rsidRPr="00316659">
        <w:rPr>
          <w:rFonts w:asciiTheme="minorHAnsi" w:hAnsiTheme="minorHAnsi" w:cstheme="minorHAnsi"/>
          <w:sz w:val="22"/>
          <w:szCs w:val="22"/>
        </w:rPr>
        <w:t>wet van 7 mei 2004</w:t>
      </w:r>
    </w:p>
    <w:p w14:paraId="5104FB09" w14:textId="0D18E233" w:rsidR="00EA2FE8" w:rsidRPr="000F6790" w:rsidRDefault="0087171B" w:rsidP="00132AE4">
      <w:pPr>
        <w:pStyle w:val="Lijstalinea"/>
        <w:widowControl/>
        <w:rPr>
          <w:rFonts w:asciiTheme="minorHAnsi" w:hAnsiTheme="minorHAnsi" w:cstheme="minorHAnsi"/>
          <w:sz w:val="22"/>
          <w:szCs w:val="22"/>
        </w:rPr>
      </w:pPr>
      <w:sdt>
        <w:sdtPr>
          <w:rPr>
            <w:rFonts w:asciiTheme="minorHAnsi" w:hAnsiTheme="minorHAnsi" w:cstheme="minorHAnsi"/>
            <w:sz w:val="22"/>
            <w:szCs w:val="22"/>
          </w:rPr>
          <w:id w:val="-585771578"/>
          <w14:checkbox>
            <w14:checked w14:val="0"/>
            <w14:checkedState w14:val="2612" w14:font="MS Gothic"/>
            <w14:uncheckedState w14:val="2610" w14:font="MS Gothic"/>
          </w14:checkbox>
        </w:sdtPr>
        <w:sdtEndPr/>
        <w:sdtContent>
          <w:r w:rsidR="00132AE4" w:rsidRPr="000F6790">
            <w:rPr>
              <w:rFonts w:ascii="MS Gothic" w:eastAsia="MS Gothic" w:hAnsi="MS Gothic" w:cstheme="minorHAnsi" w:hint="eastAsia"/>
              <w:sz w:val="22"/>
              <w:szCs w:val="22"/>
            </w:rPr>
            <w:t>☐</w:t>
          </w:r>
        </w:sdtContent>
      </w:sdt>
      <w:r w:rsidR="00132AE4" w:rsidRPr="000F6790">
        <w:rPr>
          <w:rFonts w:asciiTheme="minorHAnsi" w:hAnsiTheme="minorHAnsi" w:cstheme="minorHAnsi"/>
          <w:sz w:val="22"/>
          <w:szCs w:val="22"/>
        </w:rPr>
        <w:t xml:space="preserve"> </w:t>
      </w:r>
      <w:r w:rsidR="00EA2FE8" w:rsidRPr="000F6790">
        <w:rPr>
          <w:rFonts w:asciiTheme="minorHAnsi" w:hAnsiTheme="minorHAnsi" w:cstheme="minorHAnsi"/>
          <w:sz w:val="22"/>
          <w:szCs w:val="22"/>
        </w:rPr>
        <w:t>Retrospectief</w:t>
      </w:r>
    </w:p>
    <w:p w14:paraId="471F7285" w14:textId="32DC084C" w:rsidR="00EA2FE8" w:rsidRPr="000F6790" w:rsidRDefault="0087171B" w:rsidP="00132AE4">
      <w:pPr>
        <w:pStyle w:val="Lijstalinea"/>
        <w:widowControl/>
        <w:rPr>
          <w:rFonts w:asciiTheme="minorHAnsi" w:hAnsiTheme="minorHAnsi" w:cstheme="minorHAnsi"/>
          <w:sz w:val="22"/>
          <w:szCs w:val="22"/>
        </w:rPr>
      </w:pPr>
      <w:sdt>
        <w:sdtPr>
          <w:rPr>
            <w:rFonts w:asciiTheme="minorHAnsi" w:hAnsiTheme="minorHAnsi" w:cstheme="minorHAnsi"/>
            <w:sz w:val="22"/>
            <w:szCs w:val="22"/>
          </w:rPr>
          <w:id w:val="-1445464461"/>
          <w14:checkbox>
            <w14:checked w14:val="0"/>
            <w14:checkedState w14:val="2612" w14:font="MS Gothic"/>
            <w14:uncheckedState w14:val="2610" w14:font="MS Gothic"/>
          </w14:checkbox>
        </w:sdtPr>
        <w:sdtEndPr/>
        <w:sdtContent>
          <w:r w:rsidR="001062F9">
            <w:rPr>
              <w:rFonts w:ascii="MS Gothic" w:eastAsia="MS Gothic" w:hAnsi="MS Gothic" w:cstheme="minorHAnsi" w:hint="eastAsia"/>
              <w:sz w:val="22"/>
              <w:szCs w:val="22"/>
            </w:rPr>
            <w:t>☐</w:t>
          </w:r>
        </w:sdtContent>
      </w:sdt>
      <w:r w:rsidR="001062F9">
        <w:rPr>
          <w:rFonts w:asciiTheme="minorHAnsi" w:hAnsiTheme="minorHAnsi" w:cstheme="minorHAnsi"/>
          <w:sz w:val="22"/>
          <w:szCs w:val="22"/>
        </w:rPr>
        <w:t xml:space="preserve"> Medical need</w:t>
      </w:r>
      <w:r w:rsidR="00132AE4" w:rsidRPr="000F6790">
        <w:rPr>
          <w:rFonts w:asciiTheme="minorHAnsi" w:hAnsiTheme="minorHAnsi" w:cstheme="minorHAnsi"/>
          <w:sz w:val="22"/>
          <w:szCs w:val="22"/>
        </w:rPr>
        <w:t xml:space="preserve"> </w:t>
      </w:r>
      <w:r w:rsidR="001062F9">
        <w:rPr>
          <w:rFonts w:asciiTheme="minorHAnsi" w:hAnsiTheme="minorHAnsi" w:cstheme="minorHAnsi"/>
          <w:sz w:val="22"/>
          <w:szCs w:val="22"/>
        </w:rPr>
        <w:t>(m</w:t>
      </w:r>
      <w:r w:rsidR="001062F9" w:rsidRPr="000F6790">
        <w:rPr>
          <w:rFonts w:asciiTheme="minorHAnsi" w:hAnsiTheme="minorHAnsi" w:cstheme="minorHAnsi"/>
          <w:sz w:val="22"/>
          <w:szCs w:val="22"/>
        </w:rPr>
        <w:t xml:space="preserve">edisch </w:t>
      </w:r>
      <w:r w:rsidR="00681710" w:rsidRPr="000F6790">
        <w:rPr>
          <w:rFonts w:asciiTheme="minorHAnsi" w:hAnsiTheme="minorHAnsi" w:cstheme="minorHAnsi"/>
          <w:sz w:val="22"/>
          <w:szCs w:val="22"/>
        </w:rPr>
        <w:t>noodprogramma</w:t>
      </w:r>
      <w:r w:rsidR="00896AD8">
        <w:rPr>
          <w:rFonts w:asciiTheme="minorHAnsi" w:hAnsiTheme="minorHAnsi" w:cstheme="minorHAnsi"/>
          <w:sz w:val="22"/>
          <w:szCs w:val="22"/>
        </w:rPr>
        <w:t>)</w:t>
      </w:r>
    </w:p>
    <w:p w14:paraId="1C792186" w14:textId="4159A6C9" w:rsidR="00EA2FE8" w:rsidRPr="000F6790" w:rsidRDefault="0087171B" w:rsidP="00132AE4">
      <w:pPr>
        <w:pStyle w:val="Lijstalinea"/>
        <w:widowControl/>
        <w:rPr>
          <w:rFonts w:asciiTheme="minorHAnsi" w:hAnsiTheme="minorHAnsi" w:cstheme="minorHAnsi"/>
          <w:sz w:val="22"/>
          <w:szCs w:val="22"/>
        </w:rPr>
      </w:pPr>
      <w:sdt>
        <w:sdtPr>
          <w:rPr>
            <w:rFonts w:asciiTheme="minorHAnsi" w:hAnsiTheme="minorHAnsi" w:cstheme="minorHAnsi"/>
            <w:sz w:val="22"/>
            <w:szCs w:val="22"/>
          </w:rPr>
          <w:id w:val="1165200803"/>
          <w14:checkbox>
            <w14:checked w14:val="0"/>
            <w14:checkedState w14:val="2612" w14:font="MS Gothic"/>
            <w14:uncheckedState w14:val="2610" w14:font="MS Gothic"/>
          </w14:checkbox>
        </w:sdtPr>
        <w:sdtEndPr/>
        <w:sdtContent>
          <w:r w:rsidR="00132AE4" w:rsidRPr="000F6790">
            <w:rPr>
              <w:rFonts w:ascii="MS Gothic" w:eastAsia="MS Gothic" w:hAnsi="MS Gothic" w:cstheme="minorHAnsi" w:hint="eastAsia"/>
              <w:sz w:val="22"/>
              <w:szCs w:val="22"/>
            </w:rPr>
            <w:t>☐</w:t>
          </w:r>
        </w:sdtContent>
      </w:sdt>
      <w:r w:rsidR="00132AE4" w:rsidRPr="000F6790">
        <w:rPr>
          <w:rFonts w:asciiTheme="minorHAnsi" w:hAnsiTheme="minorHAnsi" w:cstheme="minorHAnsi"/>
          <w:sz w:val="22"/>
          <w:szCs w:val="22"/>
        </w:rPr>
        <w:t xml:space="preserve"> </w:t>
      </w:r>
      <w:r w:rsidR="000F6790" w:rsidRPr="000F6790">
        <w:rPr>
          <w:rFonts w:asciiTheme="minorHAnsi" w:hAnsiTheme="minorHAnsi" w:cstheme="minorHAnsi"/>
          <w:sz w:val="22"/>
          <w:szCs w:val="22"/>
        </w:rPr>
        <w:t>Compassionate use (gebruik bij schrijnende gevallen)</w:t>
      </w:r>
    </w:p>
    <w:p w14:paraId="5FED6B91" w14:textId="39685F62" w:rsidR="00EA2FE8" w:rsidRDefault="0087171B" w:rsidP="00B022E1">
      <w:pPr>
        <w:pStyle w:val="Lijstalinea"/>
        <w:widowControl/>
        <w:rPr>
          <w:rFonts w:asciiTheme="minorHAnsi" w:hAnsiTheme="minorHAnsi" w:cstheme="minorHAnsi"/>
          <w:sz w:val="22"/>
          <w:szCs w:val="22"/>
        </w:rPr>
      </w:pPr>
      <w:sdt>
        <w:sdtPr>
          <w:rPr>
            <w:rFonts w:asciiTheme="minorHAnsi" w:hAnsiTheme="minorHAnsi" w:cstheme="minorHAnsi"/>
            <w:sz w:val="22"/>
            <w:szCs w:val="22"/>
          </w:rPr>
          <w:id w:val="-1809929479"/>
          <w14:checkbox>
            <w14:checked w14:val="0"/>
            <w14:checkedState w14:val="2612" w14:font="MS Gothic"/>
            <w14:uncheckedState w14:val="2610" w14:font="MS Gothic"/>
          </w14:checkbox>
        </w:sdtPr>
        <w:sdtEndPr/>
        <w:sdtContent>
          <w:r w:rsidR="00E57540">
            <w:rPr>
              <w:rFonts w:ascii="MS Gothic" w:eastAsia="MS Gothic" w:hAnsi="MS Gothic" w:cstheme="minorHAnsi" w:hint="eastAsia"/>
              <w:sz w:val="22"/>
              <w:szCs w:val="22"/>
            </w:rPr>
            <w:t>☐</w:t>
          </w:r>
        </w:sdtContent>
      </w:sdt>
      <w:r w:rsidR="00132AE4" w:rsidRPr="000F6790">
        <w:rPr>
          <w:rFonts w:asciiTheme="minorHAnsi" w:hAnsiTheme="minorHAnsi" w:cstheme="minorHAnsi"/>
          <w:sz w:val="22"/>
          <w:szCs w:val="22"/>
        </w:rPr>
        <w:t xml:space="preserve"> </w:t>
      </w:r>
      <w:r w:rsidR="00C74C8E">
        <w:rPr>
          <w:rFonts w:asciiTheme="minorHAnsi" w:hAnsiTheme="minorHAnsi" w:cstheme="minorHAnsi"/>
          <w:sz w:val="22"/>
          <w:szCs w:val="22"/>
        </w:rPr>
        <w:t>Collectie</w:t>
      </w:r>
      <w:r w:rsidR="00AA15EE">
        <w:rPr>
          <w:rFonts w:asciiTheme="minorHAnsi" w:hAnsiTheme="minorHAnsi" w:cstheme="minorHAnsi"/>
          <w:sz w:val="22"/>
          <w:szCs w:val="22"/>
        </w:rPr>
        <w:t xml:space="preserve"> </w:t>
      </w:r>
      <w:r w:rsidR="00694DC4">
        <w:rPr>
          <w:rFonts w:asciiTheme="minorHAnsi" w:hAnsiTheme="minorHAnsi" w:cstheme="minorHAnsi"/>
          <w:sz w:val="22"/>
          <w:szCs w:val="22"/>
        </w:rPr>
        <w:t xml:space="preserve">+ </w:t>
      </w:r>
      <w:r w:rsidR="00B022E1">
        <w:rPr>
          <w:rFonts w:asciiTheme="minorHAnsi" w:hAnsiTheme="minorHAnsi" w:cstheme="minorHAnsi"/>
          <w:sz w:val="22"/>
          <w:szCs w:val="22"/>
        </w:rPr>
        <w:t xml:space="preserve">opslag </w:t>
      </w:r>
      <w:r w:rsidR="00694DC4">
        <w:rPr>
          <w:rFonts w:asciiTheme="minorHAnsi" w:hAnsiTheme="minorHAnsi" w:cstheme="minorHAnsi"/>
          <w:sz w:val="22"/>
          <w:szCs w:val="22"/>
        </w:rPr>
        <w:t>en</w:t>
      </w:r>
      <w:r w:rsidR="00AA15EE">
        <w:rPr>
          <w:rFonts w:asciiTheme="minorHAnsi" w:hAnsiTheme="minorHAnsi" w:cstheme="minorHAnsi"/>
          <w:sz w:val="22"/>
          <w:szCs w:val="22"/>
        </w:rPr>
        <w:t>/of</w:t>
      </w:r>
      <w:r w:rsidR="00033DE3">
        <w:rPr>
          <w:rFonts w:asciiTheme="minorHAnsi" w:hAnsiTheme="minorHAnsi" w:cstheme="minorHAnsi"/>
          <w:sz w:val="22"/>
          <w:szCs w:val="22"/>
        </w:rPr>
        <w:t xml:space="preserve"> gebruik van </w:t>
      </w:r>
      <w:r w:rsidR="000F6790">
        <w:rPr>
          <w:rFonts w:asciiTheme="minorHAnsi" w:hAnsiTheme="minorHAnsi" w:cstheme="minorHAnsi"/>
          <w:sz w:val="22"/>
          <w:szCs w:val="22"/>
        </w:rPr>
        <w:t>menselijk lichaamsmateriaal</w:t>
      </w:r>
      <w:r w:rsidR="00033DE3">
        <w:rPr>
          <w:rFonts w:asciiTheme="minorHAnsi" w:hAnsiTheme="minorHAnsi" w:cstheme="minorHAnsi"/>
          <w:sz w:val="22"/>
          <w:szCs w:val="22"/>
        </w:rPr>
        <w:t xml:space="preserve"> (MLM)</w:t>
      </w:r>
      <w:r w:rsidR="000F6790">
        <w:rPr>
          <w:rFonts w:asciiTheme="minorHAnsi" w:hAnsiTheme="minorHAnsi" w:cstheme="minorHAnsi"/>
          <w:sz w:val="22"/>
          <w:szCs w:val="22"/>
        </w:rPr>
        <w:t xml:space="preserve"> </w:t>
      </w:r>
      <w:r w:rsidR="00033DE3">
        <w:rPr>
          <w:rFonts w:asciiTheme="minorHAnsi" w:hAnsiTheme="minorHAnsi" w:cstheme="minorHAnsi"/>
          <w:sz w:val="22"/>
          <w:szCs w:val="22"/>
        </w:rPr>
        <w:t>met het oog op wetenschappelijk onderzoek</w:t>
      </w:r>
      <w:r w:rsidR="000F6790">
        <w:rPr>
          <w:rFonts w:asciiTheme="minorHAnsi" w:hAnsiTheme="minorHAnsi" w:cstheme="minorHAnsi"/>
          <w:sz w:val="22"/>
          <w:szCs w:val="22"/>
        </w:rPr>
        <w:t xml:space="preserve"> </w:t>
      </w:r>
      <w:r w:rsidR="008659A6" w:rsidRPr="000F6790">
        <w:rPr>
          <w:rFonts w:asciiTheme="minorHAnsi" w:hAnsiTheme="minorHAnsi" w:cstheme="minorHAnsi"/>
          <w:sz w:val="22"/>
          <w:szCs w:val="22"/>
        </w:rPr>
        <w:t>(Biobank</w:t>
      </w:r>
      <w:r w:rsidR="00E57540">
        <w:rPr>
          <w:rFonts w:asciiTheme="minorHAnsi" w:hAnsiTheme="minorHAnsi" w:cstheme="minorHAnsi"/>
          <w:sz w:val="22"/>
          <w:szCs w:val="22"/>
        </w:rPr>
        <w:t>wetgeving</w:t>
      </w:r>
      <w:r w:rsidR="008659A6" w:rsidRPr="000F6790">
        <w:rPr>
          <w:rFonts w:asciiTheme="minorHAnsi" w:hAnsiTheme="minorHAnsi" w:cstheme="minorHAnsi"/>
          <w:sz w:val="22"/>
          <w:szCs w:val="22"/>
        </w:rPr>
        <w:t>)</w:t>
      </w:r>
    </w:p>
    <w:p w14:paraId="69F1FA80" w14:textId="142C960F" w:rsidR="00033DE3" w:rsidRPr="001F5997" w:rsidRDefault="00033DE3" w:rsidP="001F5997">
      <w:pPr>
        <w:widowControl/>
        <w:ind w:left="720"/>
        <w:jc w:val="both"/>
        <w:rPr>
          <w:rFonts w:asciiTheme="minorHAnsi" w:hAnsiTheme="minorHAnsi" w:cstheme="minorHAnsi"/>
          <w:i/>
          <w:color w:val="808080" w:themeColor="background1" w:themeShade="80"/>
          <w:sz w:val="20"/>
          <w:szCs w:val="20"/>
        </w:rPr>
      </w:pPr>
      <w:r w:rsidRPr="00504BCF">
        <w:rPr>
          <w:rFonts w:asciiTheme="minorHAnsi" w:hAnsiTheme="minorHAnsi" w:cstheme="minorHAnsi"/>
          <w:i/>
          <w:color w:val="808080" w:themeColor="background1" w:themeShade="80"/>
          <w:sz w:val="20"/>
          <w:szCs w:val="20"/>
        </w:rPr>
        <w:t xml:space="preserve">Menselijk lichaamsmateriaal = </w:t>
      </w:r>
      <w:r w:rsidR="00B352A3" w:rsidRPr="00504BCF">
        <w:rPr>
          <w:rFonts w:asciiTheme="minorHAnsi" w:hAnsiTheme="minorHAnsi" w:cstheme="minorHAnsi"/>
          <w:i/>
          <w:color w:val="808080" w:themeColor="background1" w:themeShade="80"/>
          <w:sz w:val="20"/>
          <w:szCs w:val="20"/>
        </w:rPr>
        <w:t>e</w:t>
      </w:r>
      <w:r w:rsidRPr="00504BCF">
        <w:rPr>
          <w:rFonts w:asciiTheme="minorHAnsi" w:hAnsiTheme="minorHAnsi" w:cstheme="minorHAnsi"/>
          <w:i/>
          <w:color w:val="808080" w:themeColor="background1" w:themeShade="80"/>
          <w:sz w:val="20"/>
          <w:szCs w:val="20"/>
        </w:rPr>
        <w:t xml:space="preserve">lk biologisch lichaamsmateriaal, evenals alle substanties die hieruit worden onttrokken, welke ook hun graad van bewerking is. (i.e. </w:t>
      </w:r>
      <w:r w:rsidR="00E60DA4">
        <w:rPr>
          <w:rFonts w:asciiTheme="minorHAnsi" w:hAnsiTheme="minorHAnsi" w:cstheme="minorHAnsi"/>
          <w:i/>
          <w:color w:val="808080" w:themeColor="background1" w:themeShade="80"/>
          <w:sz w:val="20"/>
          <w:szCs w:val="20"/>
        </w:rPr>
        <w:t>b</w:t>
      </w:r>
      <w:r w:rsidR="00E60DA4" w:rsidRPr="00504BCF">
        <w:rPr>
          <w:rFonts w:asciiTheme="minorHAnsi" w:hAnsiTheme="minorHAnsi" w:cstheme="minorHAnsi"/>
          <w:i/>
          <w:color w:val="808080" w:themeColor="background1" w:themeShade="80"/>
          <w:sz w:val="20"/>
          <w:szCs w:val="20"/>
        </w:rPr>
        <w:t>loed</w:t>
      </w:r>
      <w:r w:rsidRPr="00504BCF">
        <w:rPr>
          <w:rFonts w:asciiTheme="minorHAnsi" w:hAnsiTheme="minorHAnsi" w:cstheme="minorHAnsi"/>
          <w:i/>
          <w:color w:val="808080" w:themeColor="background1" w:themeShade="80"/>
          <w:sz w:val="20"/>
          <w:szCs w:val="20"/>
        </w:rPr>
        <w:t xml:space="preserve">, </w:t>
      </w:r>
      <w:r w:rsidR="001548EA">
        <w:rPr>
          <w:rFonts w:asciiTheme="minorHAnsi" w:hAnsiTheme="minorHAnsi" w:cstheme="minorHAnsi"/>
          <w:i/>
          <w:color w:val="808080" w:themeColor="background1" w:themeShade="80"/>
          <w:sz w:val="20"/>
          <w:szCs w:val="20"/>
        </w:rPr>
        <w:t xml:space="preserve">cerebrospinaal vocht, </w:t>
      </w:r>
      <w:r w:rsidRPr="00504BCF">
        <w:rPr>
          <w:rFonts w:asciiTheme="minorHAnsi" w:hAnsiTheme="minorHAnsi" w:cstheme="minorHAnsi"/>
          <w:i/>
          <w:color w:val="808080" w:themeColor="background1" w:themeShade="80"/>
          <w:sz w:val="20"/>
          <w:szCs w:val="20"/>
        </w:rPr>
        <w:t>embr</w:t>
      </w:r>
      <w:r w:rsidR="00504BCF">
        <w:rPr>
          <w:rFonts w:asciiTheme="minorHAnsi" w:hAnsiTheme="minorHAnsi" w:cstheme="minorHAnsi"/>
          <w:i/>
          <w:color w:val="808080" w:themeColor="background1" w:themeShade="80"/>
          <w:sz w:val="20"/>
          <w:szCs w:val="20"/>
        </w:rPr>
        <w:t>yo</w:t>
      </w:r>
      <w:r w:rsidRPr="00504BCF">
        <w:rPr>
          <w:rFonts w:asciiTheme="minorHAnsi" w:hAnsiTheme="minorHAnsi" w:cstheme="minorHAnsi"/>
          <w:i/>
          <w:color w:val="808080" w:themeColor="background1" w:themeShade="80"/>
          <w:sz w:val="20"/>
          <w:szCs w:val="20"/>
        </w:rPr>
        <w:t xml:space="preserve">’s, foetussen, gameten, lichaamshaar, moedermelk, nagels, organen, stoelgang, tanden, tranen, urine, weefsels en cellen, </w:t>
      </w:r>
      <w:r w:rsidR="00AA15EE" w:rsidRPr="00504BCF">
        <w:rPr>
          <w:rFonts w:asciiTheme="minorHAnsi" w:hAnsiTheme="minorHAnsi" w:cstheme="minorHAnsi"/>
          <w:i/>
          <w:color w:val="808080" w:themeColor="background1" w:themeShade="80"/>
          <w:sz w:val="20"/>
          <w:szCs w:val="20"/>
        </w:rPr>
        <w:t xml:space="preserve"> </w:t>
      </w:r>
      <w:r w:rsidRPr="00504BCF">
        <w:rPr>
          <w:rFonts w:asciiTheme="minorHAnsi" w:hAnsiTheme="minorHAnsi" w:cstheme="minorHAnsi"/>
          <w:i/>
          <w:color w:val="808080" w:themeColor="background1" w:themeShade="80"/>
          <w:sz w:val="20"/>
          <w:szCs w:val="20"/>
        </w:rPr>
        <w:t>zweet)</w:t>
      </w:r>
      <w:r w:rsidR="00EA1D8B" w:rsidRPr="00504BCF">
        <w:rPr>
          <w:rFonts w:asciiTheme="minorHAnsi" w:hAnsiTheme="minorHAnsi" w:cstheme="minorHAnsi"/>
          <w:i/>
          <w:color w:val="808080" w:themeColor="background1" w:themeShade="80"/>
          <w:sz w:val="20"/>
          <w:szCs w:val="20"/>
        </w:rPr>
        <w:t xml:space="preserve">. De biobank registreert en codeert het lichaamsmateriaal en stelt het ter beschikking voor studies die een positief advies hebben ingewonnen bij een </w:t>
      </w:r>
      <w:r w:rsidR="00881CCF" w:rsidRPr="00504BCF">
        <w:rPr>
          <w:rFonts w:asciiTheme="minorHAnsi" w:hAnsiTheme="minorHAnsi" w:cstheme="minorHAnsi"/>
          <w:i/>
          <w:color w:val="808080" w:themeColor="background1" w:themeShade="80"/>
          <w:sz w:val="20"/>
          <w:szCs w:val="20"/>
        </w:rPr>
        <w:t xml:space="preserve">Medisch </w:t>
      </w:r>
      <w:r w:rsidR="00EA1D8B" w:rsidRPr="00504BCF">
        <w:rPr>
          <w:rFonts w:asciiTheme="minorHAnsi" w:hAnsiTheme="minorHAnsi" w:cstheme="minorHAnsi"/>
          <w:i/>
          <w:color w:val="808080" w:themeColor="background1" w:themeShade="80"/>
          <w:sz w:val="20"/>
          <w:szCs w:val="20"/>
        </w:rPr>
        <w:t>Ethisch Comité.</w:t>
      </w:r>
      <w:r w:rsidR="00AB17E3">
        <w:rPr>
          <w:rFonts w:asciiTheme="minorHAnsi" w:hAnsiTheme="minorHAnsi" w:cstheme="minorHAnsi"/>
          <w:i/>
          <w:color w:val="808080" w:themeColor="background1" w:themeShade="80"/>
          <w:sz w:val="20"/>
          <w:szCs w:val="20"/>
        </w:rPr>
        <w:t xml:space="preserve"> Voor zowel het aanleggen van een collectie als het gebruik van de stalen moet er afzonderlijk een goedkeuring van een </w:t>
      </w:r>
      <w:r w:rsidR="00AB17E3" w:rsidRPr="000F25D8">
        <w:rPr>
          <w:rFonts w:asciiTheme="minorHAnsi" w:hAnsiTheme="minorHAnsi" w:cstheme="minorHAnsi"/>
          <w:i/>
          <w:color w:val="808080" w:themeColor="background1" w:themeShade="80"/>
          <w:sz w:val="20"/>
          <w:szCs w:val="20"/>
        </w:rPr>
        <w:t>Medisch Ethisch Comité</w:t>
      </w:r>
      <w:r w:rsidR="00AB17E3">
        <w:rPr>
          <w:rFonts w:asciiTheme="minorHAnsi" w:hAnsiTheme="minorHAnsi" w:cstheme="minorHAnsi"/>
          <w:i/>
          <w:color w:val="808080" w:themeColor="background1" w:themeShade="80"/>
          <w:sz w:val="20"/>
          <w:szCs w:val="20"/>
        </w:rPr>
        <w:t xml:space="preserve"> zijn. Indien de aanleg en gebruik onmiddellijk worden voorgelegd</w:t>
      </w:r>
      <w:r w:rsidR="00E21693">
        <w:rPr>
          <w:rFonts w:asciiTheme="minorHAnsi" w:hAnsiTheme="minorHAnsi" w:cstheme="minorHAnsi"/>
          <w:i/>
          <w:color w:val="808080" w:themeColor="background1" w:themeShade="80"/>
          <w:sz w:val="20"/>
          <w:szCs w:val="20"/>
        </w:rPr>
        <w:t xml:space="preserve"> wordt er één gemeenschappelijk advies voor de collectie en gebruik gegeven</w:t>
      </w:r>
      <w:r w:rsidR="00E21693" w:rsidRPr="001F5997">
        <w:rPr>
          <w:rFonts w:asciiTheme="minorHAnsi" w:hAnsiTheme="minorHAnsi" w:cstheme="minorHAnsi"/>
          <w:i/>
          <w:color w:val="808080" w:themeColor="background1" w:themeShade="80"/>
          <w:sz w:val="20"/>
          <w:szCs w:val="20"/>
        </w:rPr>
        <w:t>.</w:t>
      </w:r>
      <w:r w:rsidR="00AB17E3" w:rsidRPr="001F5997">
        <w:rPr>
          <w:rFonts w:asciiTheme="minorHAnsi" w:hAnsiTheme="minorHAnsi" w:cstheme="minorHAnsi"/>
          <w:i/>
          <w:color w:val="808080" w:themeColor="background1" w:themeShade="80"/>
          <w:sz w:val="20"/>
          <w:szCs w:val="20"/>
        </w:rPr>
        <w:t xml:space="preserve"> </w:t>
      </w:r>
      <w:r w:rsidR="00AA15EE" w:rsidRPr="001F5997">
        <w:rPr>
          <w:rFonts w:ascii="Calibri" w:hAnsi="Calibri" w:cs="Calibri"/>
          <w:i/>
          <w:iCs/>
          <w:color w:val="808080" w:themeColor="background1" w:themeShade="80"/>
          <w:sz w:val="20"/>
          <w:szCs w:val="20"/>
          <w:u w:val="single"/>
        </w:rPr>
        <w:t>Met het wetenschappelijk onderzoe</w:t>
      </w:r>
      <w:r w:rsidR="00AA15EE" w:rsidRPr="001F5997">
        <w:rPr>
          <w:rFonts w:ascii="Calibri" w:hAnsi="Calibri" w:cs="Calibri"/>
          <w:color w:val="808080" w:themeColor="background1" w:themeShade="80"/>
          <w:sz w:val="20"/>
          <w:szCs w:val="20"/>
        </w:rPr>
        <w:t>k wordt elk g</w:t>
      </w:r>
      <w:r w:rsidR="00AA15EE" w:rsidRPr="001F5997">
        <w:rPr>
          <w:rFonts w:ascii="Calibri" w:hAnsi="Calibri" w:cs="Calibri"/>
          <w:i/>
          <w:iCs/>
          <w:color w:val="808080" w:themeColor="background1" w:themeShade="80"/>
          <w:sz w:val="20"/>
          <w:szCs w:val="20"/>
        </w:rPr>
        <w:t>ebruik van menselijk lichaamsmateriaal bedoeld met het oog op de ontwikkeling van de kennis eigen aan de uitoefening van de gezondheidszorgberoepen zoals bedoeld in het koninklijk besluit nr. 78 van 10 november 1967 betreffende de uitoefening van de gezondheidsberoepen.</w:t>
      </w:r>
      <w:r w:rsidR="00EA1D8B" w:rsidRPr="001F5997">
        <w:rPr>
          <w:rFonts w:asciiTheme="minorHAnsi" w:hAnsiTheme="minorHAnsi" w:cstheme="minorHAnsi"/>
          <w:i/>
          <w:color w:val="808080" w:themeColor="background1" w:themeShade="80"/>
          <w:sz w:val="20"/>
          <w:szCs w:val="20"/>
        </w:rPr>
        <w:t xml:space="preserve"> </w:t>
      </w:r>
      <w:r w:rsidRPr="001F5997">
        <w:rPr>
          <w:rFonts w:asciiTheme="minorHAnsi" w:hAnsiTheme="minorHAnsi" w:cstheme="minorHAnsi"/>
          <w:i/>
          <w:color w:val="808080" w:themeColor="background1" w:themeShade="80"/>
          <w:sz w:val="20"/>
          <w:szCs w:val="20"/>
        </w:rPr>
        <w:t xml:space="preserve"> </w:t>
      </w:r>
    </w:p>
    <w:p w14:paraId="771E1334" w14:textId="22A22776" w:rsidR="00033DE3" w:rsidRDefault="00033DE3" w:rsidP="00033DE3">
      <w:pPr>
        <w:pStyle w:val="Lijstalinea"/>
        <w:widowControl/>
        <w:ind w:left="1440"/>
        <w:rPr>
          <w:rFonts w:asciiTheme="minorHAnsi" w:hAnsiTheme="minorHAnsi" w:cstheme="minorHAnsi"/>
          <w:i/>
          <w:color w:val="808080" w:themeColor="background1" w:themeShade="80"/>
          <w:sz w:val="18"/>
          <w:szCs w:val="22"/>
        </w:rPr>
      </w:pPr>
    </w:p>
    <w:p w14:paraId="41D092D0" w14:textId="2806BDB7" w:rsidR="00033DE3" w:rsidRPr="00504BCF" w:rsidRDefault="001F3419" w:rsidP="008704FF">
      <w:pPr>
        <w:pStyle w:val="Lijstalinea"/>
        <w:widowControl/>
        <w:ind w:left="1134"/>
        <w:rPr>
          <w:rFonts w:asciiTheme="minorHAnsi" w:hAnsiTheme="minorHAnsi" w:cstheme="minorHAnsi"/>
          <w:color w:val="auto"/>
          <w:sz w:val="22"/>
          <w:szCs w:val="22"/>
        </w:rPr>
      </w:pPr>
      <w:r w:rsidRPr="001F5997">
        <w:rPr>
          <w:rFonts w:asciiTheme="minorHAnsi" w:hAnsiTheme="minorHAnsi" w:cstheme="minorHAnsi"/>
          <w:color w:val="auto"/>
          <w:sz w:val="22"/>
          <w:szCs w:val="22"/>
          <w:u w:val="single"/>
        </w:rPr>
        <w:t>Collectie</w:t>
      </w:r>
      <w:r w:rsidR="00504BCF">
        <w:rPr>
          <w:rFonts w:asciiTheme="minorHAnsi" w:hAnsiTheme="minorHAnsi" w:cstheme="minorHAnsi"/>
          <w:color w:val="auto"/>
          <w:sz w:val="22"/>
          <w:szCs w:val="22"/>
          <w:u w:val="single"/>
        </w:rPr>
        <w:t xml:space="preserve"> van</w:t>
      </w:r>
      <w:r w:rsidR="00AB17E3" w:rsidRPr="001F5997">
        <w:rPr>
          <w:rFonts w:asciiTheme="minorHAnsi" w:hAnsiTheme="minorHAnsi" w:cstheme="minorHAnsi"/>
          <w:color w:val="auto"/>
          <w:sz w:val="22"/>
          <w:szCs w:val="22"/>
          <w:u w:val="single"/>
        </w:rPr>
        <w:t xml:space="preserve"> </w:t>
      </w:r>
      <w:r w:rsidR="00504BCF">
        <w:rPr>
          <w:rFonts w:asciiTheme="minorHAnsi" w:hAnsiTheme="minorHAnsi" w:cstheme="minorHAnsi"/>
          <w:color w:val="auto"/>
          <w:sz w:val="22"/>
          <w:szCs w:val="22"/>
          <w:u w:val="single"/>
        </w:rPr>
        <w:t>de</w:t>
      </w:r>
      <w:r w:rsidRPr="001F5997">
        <w:rPr>
          <w:rFonts w:asciiTheme="minorHAnsi" w:hAnsiTheme="minorHAnsi" w:cstheme="minorHAnsi"/>
          <w:color w:val="auto"/>
          <w:sz w:val="22"/>
          <w:szCs w:val="22"/>
          <w:u w:val="single"/>
        </w:rPr>
        <w:t xml:space="preserve"> </w:t>
      </w:r>
      <w:r w:rsidR="00033DE3" w:rsidRPr="001F5997">
        <w:rPr>
          <w:rFonts w:asciiTheme="minorHAnsi" w:hAnsiTheme="minorHAnsi" w:cstheme="minorHAnsi"/>
          <w:color w:val="auto"/>
          <w:sz w:val="22"/>
          <w:szCs w:val="22"/>
          <w:u w:val="single"/>
        </w:rPr>
        <w:t>MLM-stalen</w:t>
      </w:r>
    </w:p>
    <w:p w14:paraId="41C0DB47" w14:textId="3F866723" w:rsidR="00033DE3" w:rsidRDefault="0087171B" w:rsidP="008704FF">
      <w:pPr>
        <w:pStyle w:val="Lijstalinea"/>
        <w:widowControl/>
        <w:ind w:left="1134"/>
        <w:rPr>
          <w:rFonts w:asciiTheme="minorHAnsi" w:hAnsiTheme="minorHAnsi" w:cstheme="minorHAnsi"/>
          <w:sz w:val="22"/>
          <w:szCs w:val="22"/>
        </w:rPr>
      </w:pPr>
      <w:sdt>
        <w:sdtPr>
          <w:rPr>
            <w:rFonts w:asciiTheme="minorHAnsi" w:hAnsiTheme="minorHAnsi" w:cstheme="minorHAnsi"/>
            <w:sz w:val="22"/>
            <w:szCs w:val="22"/>
          </w:rPr>
          <w:id w:val="1357306316"/>
          <w14:checkbox>
            <w14:checked w14:val="0"/>
            <w14:checkedState w14:val="2612" w14:font="MS Gothic"/>
            <w14:uncheckedState w14:val="2610" w14:font="MS Gothic"/>
          </w14:checkbox>
        </w:sdtPr>
        <w:sdtEndPr/>
        <w:sdtContent>
          <w:r w:rsidR="00033DE3">
            <w:rPr>
              <w:rFonts w:ascii="MS Gothic" w:eastAsia="MS Gothic" w:hAnsi="MS Gothic" w:cstheme="minorHAnsi" w:hint="eastAsia"/>
              <w:sz w:val="22"/>
              <w:szCs w:val="22"/>
            </w:rPr>
            <w:t>☐</w:t>
          </w:r>
        </w:sdtContent>
      </w:sdt>
      <w:r w:rsidR="00033DE3">
        <w:rPr>
          <w:rFonts w:asciiTheme="minorHAnsi" w:hAnsiTheme="minorHAnsi" w:cstheme="minorHAnsi"/>
          <w:sz w:val="22"/>
          <w:szCs w:val="22"/>
        </w:rPr>
        <w:t xml:space="preserve"> </w:t>
      </w:r>
      <w:r w:rsidR="00504BCF">
        <w:rPr>
          <w:rFonts w:asciiTheme="minorHAnsi" w:hAnsiTheme="minorHAnsi" w:cstheme="minorHAnsi"/>
          <w:sz w:val="22"/>
          <w:szCs w:val="22"/>
        </w:rPr>
        <w:t>A</w:t>
      </w:r>
      <w:r w:rsidR="00033DE3">
        <w:rPr>
          <w:rFonts w:asciiTheme="minorHAnsi" w:hAnsiTheme="minorHAnsi" w:cstheme="minorHAnsi"/>
          <w:sz w:val="22"/>
          <w:szCs w:val="22"/>
        </w:rPr>
        <w:t>fkomstig uit een bestaande biobank</w:t>
      </w:r>
      <w:r w:rsidR="00AA15EE">
        <w:rPr>
          <w:rFonts w:asciiTheme="minorHAnsi" w:hAnsiTheme="minorHAnsi" w:cstheme="minorHAnsi"/>
          <w:sz w:val="22"/>
          <w:szCs w:val="22"/>
        </w:rPr>
        <w:t xml:space="preserve"> </w:t>
      </w:r>
      <w:r w:rsidR="00033DE3">
        <w:rPr>
          <w:rFonts w:asciiTheme="minorHAnsi" w:hAnsiTheme="minorHAnsi" w:cstheme="minorHAnsi"/>
          <w:sz w:val="22"/>
          <w:szCs w:val="22"/>
        </w:rPr>
        <w:t xml:space="preserve">collectie </w:t>
      </w:r>
      <w:r w:rsidR="00DE24F9">
        <w:rPr>
          <w:rFonts w:asciiTheme="minorHAnsi" w:hAnsiTheme="minorHAnsi" w:cstheme="minorHAnsi"/>
          <w:sz w:val="22"/>
          <w:szCs w:val="22"/>
        </w:rPr>
        <w:t>uit</w:t>
      </w:r>
      <w:r w:rsidR="004B483A">
        <w:rPr>
          <w:rFonts w:asciiTheme="minorHAnsi" w:hAnsiTheme="minorHAnsi" w:cstheme="minorHAnsi"/>
          <w:sz w:val="22"/>
          <w:szCs w:val="22"/>
        </w:rPr>
        <w:t xml:space="preserve"> </w:t>
      </w:r>
      <w:r w:rsidR="00B67605">
        <w:rPr>
          <w:rFonts w:asciiTheme="minorHAnsi" w:hAnsiTheme="minorHAnsi" w:cstheme="minorHAnsi"/>
          <w:sz w:val="22"/>
          <w:szCs w:val="22"/>
        </w:rPr>
        <w:t>volgende</w:t>
      </w:r>
      <w:r w:rsidR="00033DE3">
        <w:rPr>
          <w:rFonts w:asciiTheme="minorHAnsi" w:hAnsiTheme="minorHAnsi" w:cstheme="minorHAnsi"/>
          <w:sz w:val="22"/>
          <w:szCs w:val="22"/>
        </w:rPr>
        <w:t xml:space="preserve"> </w:t>
      </w:r>
      <w:r w:rsidR="00AB17E3">
        <w:rPr>
          <w:rFonts w:asciiTheme="minorHAnsi" w:hAnsiTheme="minorHAnsi" w:cstheme="minorHAnsi"/>
          <w:sz w:val="22"/>
          <w:szCs w:val="22"/>
        </w:rPr>
        <w:t xml:space="preserve">(buitenlandse) </w:t>
      </w:r>
      <w:r w:rsidR="00033DE3">
        <w:rPr>
          <w:rFonts w:asciiTheme="minorHAnsi" w:hAnsiTheme="minorHAnsi" w:cstheme="minorHAnsi"/>
          <w:sz w:val="22"/>
          <w:szCs w:val="22"/>
        </w:rPr>
        <w:t>biobank</w:t>
      </w:r>
      <w:r w:rsidR="00C74C8E">
        <w:rPr>
          <w:rFonts w:asciiTheme="minorHAnsi" w:hAnsiTheme="minorHAnsi" w:cstheme="minorHAnsi"/>
          <w:sz w:val="22"/>
          <w:szCs w:val="22"/>
        </w:rPr>
        <w:t>(en)</w:t>
      </w:r>
      <w:r w:rsidR="00AB17E3">
        <w:rPr>
          <w:rFonts w:asciiTheme="minorHAnsi" w:hAnsiTheme="minorHAnsi" w:cstheme="minorHAnsi"/>
          <w:sz w:val="22"/>
          <w:szCs w:val="22"/>
        </w:rPr>
        <w:t xml:space="preserve"> </w:t>
      </w:r>
      <w:r w:rsidR="00033DE3">
        <w:rPr>
          <w:rFonts w:asciiTheme="minorHAnsi" w:hAnsiTheme="minorHAnsi" w:cstheme="minorHAnsi"/>
          <w:sz w:val="22"/>
          <w:szCs w:val="22"/>
        </w:rPr>
        <w:t>:</w:t>
      </w:r>
      <w:r w:rsidR="00033DE3" w:rsidRPr="00033DE3">
        <w:rPr>
          <w:rFonts w:asciiTheme="minorHAnsi" w:hAnsiTheme="minorHAnsi" w:cstheme="minorHAnsi"/>
          <w:sz w:val="22"/>
          <w:szCs w:val="22"/>
        </w:rPr>
        <w:t xml:space="preserve"> </w:t>
      </w:r>
      <w:sdt>
        <w:sdtPr>
          <w:rPr>
            <w:rFonts w:asciiTheme="minorHAnsi" w:hAnsiTheme="minorHAnsi" w:cstheme="minorHAnsi"/>
            <w:sz w:val="22"/>
            <w:szCs w:val="22"/>
          </w:rPr>
          <w:id w:val="-1563472599"/>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319293F8" w14:textId="616E3715" w:rsidR="005149FD" w:rsidRDefault="0087171B" w:rsidP="008704FF">
      <w:pPr>
        <w:pStyle w:val="Lijstalinea"/>
        <w:widowControl/>
        <w:ind w:left="1134"/>
        <w:rPr>
          <w:rFonts w:asciiTheme="minorHAnsi" w:hAnsiTheme="minorHAnsi" w:cstheme="minorHAnsi"/>
          <w:sz w:val="22"/>
          <w:szCs w:val="22"/>
        </w:rPr>
      </w:pPr>
      <w:sdt>
        <w:sdtPr>
          <w:rPr>
            <w:rFonts w:asciiTheme="minorHAnsi" w:hAnsiTheme="minorHAnsi" w:cstheme="minorHAnsi"/>
            <w:sz w:val="22"/>
            <w:szCs w:val="22"/>
          </w:rPr>
          <w:id w:val="1500078100"/>
          <w14:checkbox>
            <w14:checked w14:val="0"/>
            <w14:checkedState w14:val="2612" w14:font="MS Gothic"/>
            <w14:uncheckedState w14:val="2610" w14:font="MS Gothic"/>
          </w14:checkbox>
        </w:sdtPr>
        <w:sdtEndPr/>
        <w:sdtContent>
          <w:r w:rsidR="005149FD">
            <w:rPr>
              <w:rFonts w:ascii="MS Gothic" w:eastAsia="MS Gothic" w:hAnsi="MS Gothic" w:cstheme="minorHAnsi" w:hint="eastAsia"/>
              <w:sz w:val="22"/>
              <w:szCs w:val="22"/>
            </w:rPr>
            <w:t>☐</w:t>
          </w:r>
        </w:sdtContent>
      </w:sdt>
      <w:r w:rsidR="005149FD">
        <w:rPr>
          <w:rFonts w:asciiTheme="minorHAnsi" w:hAnsiTheme="minorHAnsi" w:cstheme="minorHAnsi"/>
          <w:sz w:val="22"/>
          <w:szCs w:val="22"/>
        </w:rPr>
        <w:t xml:space="preserve"> </w:t>
      </w:r>
      <w:r w:rsidR="00350A10">
        <w:rPr>
          <w:rFonts w:asciiTheme="minorHAnsi" w:hAnsiTheme="minorHAnsi" w:cstheme="minorHAnsi"/>
          <w:sz w:val="22"/>
          <w:szCs w:val="22"/>
        </w:rPr>
        <w:t>W</w:t>
      </w:r>
      <w:r w:rsidR="005149FD">
        <w:rPr>
          <w:rFonts w:asciiTheme="minorHAnsi" w:hAnsiTheme="minorHAnsi" w:cstheme="minorHAnsi"/>
          <w:sz w:val="22"/>
          <w:szCs w:val="22"/>
        </w:rPr>
        <w:t>orden afgenomen om een nieuwe biobank collectie aan te leggen</w:t>
      </w:r>
      <w:r w:rsidR="001F3419">
        <w:rPr>
          <w:rFonts w:asciiTheme="minorHAnsi" w:hAnsiTheme="minorHAnsi" w:cstheme="minorHAnsi"/>
          <w:sz w:val="22"/>
          <w:szCs w:val="22"/>
        </w:rPr>
        <w:t xml:space="preserve"> voor toekomstig onderzoek</w:t>
      </w:r>
    </w:p>
    <w:p w14:paraId="12820B5F" w14:textId="61AF212F" w:rsidR="005149FD" w:rsidRDefault="0087171B" w:rsidP="008704FF">
      <w:pPr>
        <w:pStyle w:val="Lijstalinea"/>
        <w:widowControl/>
        <w:ind w:left="1134"/>
        <w:rPr>
          <w:rFonts w:asciiTheme="minorHAnsi" w:hAnsiTheme="minorHAnsi" w:cstheme="minorHAnsi"/>
          <w:sz w:val="22"/>
          <w:szCs w:val="22"/>
        </w:rPr>
      </w:pPr>
      <w:sdt>
        <w:sdtPr>
          <w:rPr>
            <w:rFonts w:asciiTheme="minorHAnsi" w:hAnsiTheme="minorHAnsi" w:cstheme="minorHAnsi"/>
            <w:sz w:val="22"/>
            <w:szCs w:val="22"/>
          </w:rPr>
          <w:id w:val="-1382246839"/>
          <w14:checkbox>
            <w14:checked w14:val="0"/>
            <w14:checkedState w14:val="2612" w14:font="MS Gothic"/>
            <w14:uncheckedState w14:val="2610" w14:font="MS Gothic"/>
          </w14:checkbox>
        </w:sdtPr>
        <w:sdtEndPr/>
        <w:sdtContent>
          <w:r w:rsidR="005149FD">
            <w:rPr>
              <w:rFonts w:ascii="MS Gothic" w:eastAsia="MS Gothic" w:hAnsi="MS Gothic" w:cstheme="minorHAnsi" w:hint="eastAsia"/>
              <w:sz w:val="22"/>
              <w:szCs w:val="22"/>
            </w:rPr>
            <w:t>☐</w:t>
          </w:r>
        </w:sdtContent>
      </w:sdt>
      <w:r w:rsidR="005149FD">
        <w:rPr>
          <w:rFonts w:asciiTheme="minorHAnsi" w:hAnsiTheme="minorHAnsi" w:cstheme="minorHAnsi"/>
          <w:sz w:val="22"/>
          <w:szCs w:val="22"/>
        </w:rPr>
        <w:t xml:space="preserve"> </w:t>
      </w:r>
      <w:r w:rsidR="00504BCF">
        <w:rPr>
          <w:rFonts w:asciiTheme="minorHAnsi" w:hAnsiTheme="minorHAnsi" w:cstheme="minorHAnsi"/>
          <w:sz w:val="22"/>
          <w:szCs w:val="22"/>
        </w:rPr>
        <w:t>Wo</w:t>
      </w:r>
      <w:r w:rsidR="005149FD">
        <w:rPr>
          <w:rFonts w:asciiTheme="minorHAnsi" w:hAnsiTheme="minorHAnsi" w:cstheme="minorHAnsi"/>
          <w:sz w:val="22"/>
          <w:szCs w:val="22"/>
        </w:rPr>
        <w:t xml:space="preserve">rden specifiek voor de studie verzameld </w:t>
      </w:r>
      <w:r w:rsidR="0095755F">
        <w:rPr>
          <w:rFonts w:asciiTheme="minorHAnsi" w:hAnsiTheme="minorHAnsi" w:cstheme="minorHAnsi"/>
          <w:sz w:val="22"/>
          <w:szCs w:val="22"/>
        </w:rPr>
        <w:t>(</w:t>
      </w:r>
      <w:r w:rsidR="005149FD">
        <w:rPr>
          <w:rFonts w:asciiTheme="minorHAnsi" w:hAnsiTheme="minorHAnsi" w:cstheme="minorHAnsi"/>
          <w:sz w:val="22"/>
          <w:szCs w:val="22"/>
        </w:rPr>
        <w:t>en gebruikt</w:t>
      </w:r>
      <w:r w:rsidR="0095755F">
        <w:rPr>
          <w:rFonts w:asciiTheme="minorHAnsi" w:hAnsiTheme="minorHAnsi" w:cstheme="minorHAnsi"/>
          <w:sz w:val="22"/>
          <w:szCs w:val="22"/>
        </w:rPr>
        <w:t>)</w:t>
      </w:r>
      <w:r w:rsidR="00B02C7A">
        <w:rPr>
          <w:rFonts w:asciiTheme="minorHAnsi" w:hAnsiTheme="minorHAnsi" w:cstheme="minorHAnsi"/>
          <w:sz w:val="22"/>
          <w:szCs w:val="22"/>
        </w:rPr>
        <w:t xml:space="preserve">. </w:t>
      </w:r>
      <w:r w:rsidR="00B67605">
        <w:rPr>
          <w:rFonts w:asciiTheme="minorHAnsi" w:hAnsiTheme="minorHAnsi" w:cstheme="minorHAnsi"/>
          <w:sz w:val="22"/>
          <w:szCs w:val="22"/>
        </w:rPr>
        <w:t>H</w:t>
      </w:r>
      <w:r w:rsidR="005149FD" w:rsidRPr="005149FD">
        <w:rPr>
          <w:rFonts w:asciiTheme="minorHAnsi" w:hAnsiTheme="minorHAnsi" w:cstheme="minorHAnsi"/>
          <w:sz w:val="22"/>
          <w:szCs w:val="22"/>
        </w:rPr>
        <w:t>et M</w:t>
      </w:r>
      <w:r w:rsidR="005149FD" w:rsidRPr="001548EA">
        <w:rPr>
          <w:rFonts w:asciiTheme="minorHAnsi" w:hAnsiTheme="minorHAnsi" w:cstheme="minorHAnsi"/>
          <w:sz w:val="22"/>
          <w:szCs w:val="22"/>
        </w:rPr>
        <w:t xml:space="preserve">LM </w:t>
      </w:r>
      <w:r w:rsidR="005149FD" w:rsidRPr="001F5997">
        <w:rPr>
          <w:rFonts w:asciiTheme="minorHAnsi" w:hAnsiTheme="minorHAnsi" w:cstheme="minorHAnsi"/>
          <w:sz w:val="22"/>
          <w:szCs w:val="22"/>
        </w:rPr>
        <w:t>mag enkel voor de specifieke studie gebruikt worden voor het behalen van de primaire vraagstellingen binnen de studie, en binnen een beperkt tijdsbestek (studie duur)</w:t>
      </w:r>
      <w:r w:rsidR="00AB17E3">
        <w:rPr>
          <w:rFonts w:asciiTheme="minorHAnsi" w:hAnsiTheme="minorHAnsi" w:cstheme="minorHAnsi"/>
          <w:sz w:val="22"/>
          <w:szCs w:val="22"/>
        </w:rPr>
        <w:t>.</w:t>
      </w:r>
      <w:r w:rsidR="00B02C7A">
        <w:rPr>
          <w:rFonts w:asciiTheme="minorHAnsi" w:hAnsiTheme="minorHAnsi" w:cstheme="minorHAnsi"/>
          <w:sz w:val="22"/>
          <w:szCs w:val="22"/>
        </w:rPr>
        <w:t xml:space="preserve"> Dit betreft een prospectieve interventionele studie.</w:t>
      </w:r>
    </w:p>
    <w:p w14:paraId="1022D17E" w14:textId="569708C4" w:rsidR="0095755F" w:rsidRDefault="0095755F" w:rsidP="005149FD">
      <w:pPr>
        <w:pStyle w:val="Lijstalinea"/>
        <w:widowControl/>
        <w:ind w:left="1440"/>
        <w:rPr>
          <w:rFonts w:asciiTheme="minorHAnsi" w:hAnsiTheme="minorHAnsi" w:cstheme="minorHAnsi"/>
          <w:sz w:val="22"/>
          <w:szCs w:val="22"/>
        </w:rPr>
      </w:pPr>
    </w:p>
    <w:p w14:paraId="7B382C6E" w14:textId="3967AF5F" w:rsidR="0095755F" w:rsidRPr="001F5997" w:rsidRDefault="0095755F" w:rsidP="008704FF">
      <w:pPr>
        <w:pStyle w:val="Lijstalinea"/>
        <w:widowControl/>
        <w:ind w:left="1134"/>
        <w:rPr>
          <w:rFonts w:asciiTheme="minorHAnsi" w:hAnsiTheme="minorHAnsi" w:cstheme="minorHAnsi"/>
          <w:sz w:val="22"/>
          <w:szCs w:val="22"/>
          <w:u w:val="single"/>
        </w:rPr>
      </w:pPr>
      <w:r w:rsidRPr="001F5997">
        <w:rPr>
          <w:rFonts w:asciiTheme="minorHAnsi" w:hAnsiTheme="minorHAnsi" w:cstheme="minorHAnsi"/>
          <w:sz w:val="22"/>
          <w:szCs w:val="22"/>
          <w:u w:val="single"/>
        </w:rPr>
        <w:t>Opslag van de MLM-stalen</w:t>
      </w:r>
    </w:p>
    <w:p w14:paraId="59BFAFB8" w14:textId="3879C860" w:rsidR="0095755F" w:rsidRDefault="0087171B" w:rsidP="008704FF">
      <w:pPr>
        <w:pStyle w:val="Lijstalinea"/>
        <w:widowControl/>
        <w:ind w:left="1134"/>
        <w:rPr>
          <w:rFonts w:asciiTheme="minorHAnsi" w:hAnsiTheme="minorHAnsi" w:cstheme="minorHAnsi"/>
          <w:sz w:val="22"/>
          <w:szCs w:val="22"/>
        </w:rPr>
      </w:pPr>
      <w:sdt>
        <w:sdtPr>
          <w:rPr>
            <w:rFonts w:asciiTheme="minorHAnsi" w:hAnsiTheme="minorHAnsi" w:cstheme="minorHAnsi"/>
            <w:sz w:val="22"/>
            <w:szCs w:val="22"/>
          </w:rPr>
          <w:id w:val="462158733"/>
          <w14:checkbox>
            <w14:checked w14:val="0"/>
            <w14:checkedState w14:val="2612" w14:font="MS Gothic"/>
            <w14:uncheckedState w14:val="2610" w14:font="MS Gothic"/>
          </w14:checkbox>
        </w:sdtPr>
        <w:sdtEndPr/>
        <w:sdtContent>
          <w:r w:rsidR="0095755F">
            <w:rPr>
              <w:rFonts w:ascii="MS Gothic" w:eastAsia="MS Gothic" w:hAnsi="MS Gothic" w:cstheme="minorHAnsi" w:hint="eastAsia"/>
              <w:sz w:val="22"/>
              <w:szCs w:val="22"/>
            </w:rPr>
            <w:t>☐</w:t>
          </w:r>
        </w:sdtContent>
      </w:sdt>
      <w:r w:rsidR="0095755F">
        <w:rPr>
          <w:rFonts w:asciiTheme="minorHAnsi" w:hAnsiTheme="minorHAnsi" w:cstheme="minorHAnsi"/>
          <w:sz w:val="22"/>
          <w:szCs w:val="22"/>
        </w:rPr>
        <w:t xml:space="preserve"> Directe analyse en vernietiging na analyse. Dit betreft e</w:t>
      </w:r>
      <w:r w:rsidR="0095755F">
        <w:rPr>
          <w:rFonts w:ascii="Calibri" w:hAnsi="Calibri" w:cs="Calibri"/>
          <w:sz w:val="22"/>
          <w:szCs w:val="22"/>
        </w:rPr>
        <w:t>en “</w:t>
      </w:r>
      <w:r w:rsidR="0095755F">
        <w:rPr>
          <w:rFonts w:ascii="Calibri" w:hAnsi="Calibri" w:cs="Calibri"/>
          <w:b/>
          <w:bCs/>
          <w:sz w:val="22"/>
          <w:szCs w:val="22"/>
        </w:rPr>
        <w:t>virtuele” passage</w:t>
      </w:r>
      <w:r w:rsidR="0095755F">
        <w:rPr>
          <w:rFonts w:ascii="Calibri" w:hAnsi="Calibri" w:cs="Calibri"/>
          <w:sz w:val="22"/>
          <w:szCs w:val="22"/>
        </w:rPr>
        <w:t>, waarbij de biobank het materiaal opneemt in haar registers en het materiaal rechtstreeks aan de “eindgebruiker” wordt overgemaakt</w:t>
      </w:r>
    </w:p>
    <w:p w14:paraId="4AFF0630" w14:textId="50655AAE" w:rsidR="0095755F" w:rsidRDefault="0087171B" w:rsidP="008704FF">
      <w:pPr>
        <w:pStyle w:val="Lijstalinea"/>
        <w:widowControl/>
        <w:ind w:left="1134"/>
        <w:rPr>
          <w:rFonts w:asciiTheme="minorHAnsi" w:hAnsiTheme="minorHAnsi" w:cstheme="minorHAnsi"/>
          <w:sz w:val="22"/>
          <w:szCs w:val="22"/>
        </w:rPr>
      </w:pPr>
      <w:sdt>
        <w:sdtPr>
          <w:rPr>
            <w:rFonts w:asciiTheme="minorHAnsi" w:hAnsiTheme="minorHAnsi" w:cstheme="minorHAnsi"/>
            <w:sz w:val="22"/>
            <w:szCs w:val="22"/>
          </w:rPr>
          <w:id w:val="2106759373"/>
          <w14:checkbox>
            <w14:checked w14:val="0"/>
            <w14:checkedState w14:val="2612" w14:font="MS Gothic"/>
            <w14:uncheckedState w14:val="2610" w14:font="MS Gothic"/>
          </w14:checkbox>
        </w:sdtPr>
        <w:sdtEndPr/>
        <w:sdtContent>
          <w:r w:rsidR="0095755F">
            <w:rPr>
              <w:rFonts w:ascii="MS Gothic" w:eastAsia="MS Gothic" w:hAnsi="MS Gothic" w:cstheme="minorHAnsi" w:hint="eastAsia"/>
              <w:sz w:val="22"/>
              <w:szCs w:val="22"/>
            </w:rPr>
            <w:t>☐</w:t>
          </w:r>
        </w:sdtContent>
      </w:sdt>
      <w:r w:rsidR="0095755F">
        <w:rPr>
          <w:rFonts w:asciiTheme="minorHAnsi" w:hAnsiTheme="minorHAnsi" w:cstheme="minorHAnsi"/>
          <w:sz w:val="22"/>
          <w:szCs w:val="22"/>
        </w:rPr>
        <w:t xml:space="preserve"> Korte termijn opslag;</w:t>
      </w:r>
      <w:r w:rsidR="0095755F" w:rsidRPr="0095755F">
        <w:rPr>
          <w:rFonts w:asciiTheme="minorHAnsi" w:hAnsiTheme="minorHAnsi" w:cstheme="minorHAnsi"/>
          <w:sz w:val="22"/>
          <w:szCs w:val="22"/>
        </w:rPr>
        <w:t xml:space="preserve"> </w:t>
      </w:r>
      <w:r w:rsidR="0095755F">
        <w:rPr>
          <w:rFonts w:asciiTheme="minorHAnsi" w:hAnsiTheme="minorHAnsi" w:cstheme="minorHAnsi"/>
          <w:sz w:val="22"/>
          <w:szCs w:val="22"/>
        </w:rPr>
        <w:t>de stalen zullen n</w:t>
      </w:r>
      <w:r w:rsidR="0095755F" w:rsidRPr="0095755F">
        <w:rPr>
          <w:rFonts w:asciiTheme="minorHAnsi" w:hAnsiTheme="minorHAnsi" w:cstheme="minorHAnsi"/>
          <w:sz w:val="22"/>
          <w:szCs w:val="22"/>
        </w:rPr>
        <w:t>iet direct geanalyseerd worden, maar wel gebruikt worden in de voorliggende studie</w:t>
      </w:r>
      <w:r w:rsidR="0095755F" w:rsidRPr="0095755F">
        <w:rPr>
          <w:rFonts w:asciiTheme="minorHAnsi" w:hAnsiTheme="minorHAnsi" w:cstheme="minorHAnsi"/>
          <w:sz w:val="22"/>
          <w:szCs w:val="22"/>
        </w:rPr>
        <w:cr/>
      </w:r>
      <w:sdt>
        <w:sdtPr>
          <w:rPr>
            <w:rFonts w:asciiTheme="minorHAnsi" w:hAnsiTheme="minorHAnsi" w:cstheme="minorHAnsi"/>
            <w:sz w:val="22"/>
            <w:szCs w:val="22"/>
          </w:rPr>
          <w:id w:val="401185783"/>
          <w14:checkbox>
            <w14:checked w14:val="0"/>
            <w14:checkedState w14:val="2612" w14:font="MS Gothic"/>
            <w14:uncheckedState w14:val="2610" w14:font="MS Gothic"/>
          </w14:checkbox>
        </w:sdtPr>
        <w:sdtEndPr/>
        <w:sdtContent>
          <w:r w:rsidR="0095755F">
            <w:rPr>
              <w:rFonts w:ascii="MS Gothic" w:eastAsia="MS Gothic" w:hAnsi="MS Gothic" w:cstheme="minorHAnsi" w:hint="eastAsia"/>
              <w:sz w:val="22"/>
              <w:szCs w:val="22"/>
            </w:rPr>
            <w:t>☐</w:t>
          </w:r>
        </w:sdtContent>
      </w:sdt>
      <w:r w:rsidR="0095755F">
        <w:rPr>
          <w:rFonts w:asciiTheme="minorHAnsi" w:hAnsiTheme="minorHAnsi" w:cstheme="minorHAnsi"/>
          <w:sz w:val="22"/>
          <w:szCs w:val="22"/>
        </w:rPr>
        <w:t xml:space="preserve"> Lange termijn opslag; de stalen zullen b</w:t>
      </w:r>
      <w:r w:rsidR="0095755F">
        <w:rPr>
          <w:rFonts w:ascii="Calibri" w:hAnsi="Calibri"/>
          <w:sz w:val="22"/>
        </w:rPr>
        <w:t xml:space="preserve">ewaard worden na de studie tot en met </w:t>
      </w:r>
      <w:sdt>
        <w:sdtPr>
          <w:rPr>
            <w:rFonts w:asciiTheme="minorHAnsi" w:hAnsiTheme="minorHAnsi" w:cstheme="minorHAnsi"/>
            <w:sz w:val="22"/>
            <w:szCs w:val="22"/>
          </w:rPr>
          <w:id w:val="588358807"/>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r w:rsidR="0095755F">
        <w:rPr>
          <w:rFonts w:ascii="Calibri" w:hAnsi="Calibri"/>
          <w:sz w:val="22"/>
        </w:rPr>
        <w:t xml:space="preserve"> </w:t>
      </w:r>
      <w:r w:rsidR="001D1D9C" w:rsidRPr="001D1D9C">
        <w:rPr>
          <w:rFonts w:ascii="Calibri" w:hAnsi="Calibri"/>
          <w:color w:val="808080" w:themeColor="background1" w:themeShade="80"/>
          <w:sz w:val="20"/>
        </w:rPr>
        <w:t>[</w:t>
      </w:r>
      <w:r w:rsidR="0095755F" w:rsidRPr="001D1D9C">
        <w:rPr>
          <w:rFonts w:ascii="Calibri" w:hAnsi="Calibri"/>
          <w:color w:val="808080" w:themeColor="background1" w:themeShade="80"/>
          <w:sz w:val="20"/>
        </w:rPr>
        <w:t>jaar</w:t>
      </w:r>
      <w:r w:rsidR="001D1D9C" w:rsidRPr="001D1D9C">
        <w:rPr>
          <w:rFonts w:ascii="Calibri" w:hAnsi="Calibri"/>
          <w:color w:val="808080" w:themeColor="background1" w:themeShade="80"/>
          <w:sz w:val="20"/>
        </w:rPr>
        <w:t>tal]</w:t>
      </w:r>
      <w:r w:rsidR="0095755F" w:rsidRPr="001D1D9C">
        <w:rPr>
          <w:rFonts w:ascii="Calibri" w:hAnsi="Calibri"/>
          <w:color w:val="808080" w:themeColor="background1" w:themeShade="80"/>
          <w:sz w:val="20"/>
        </w:rPr>
        <w:t xml:space="preserve"> </w:t>
      </w:r>
      <w:r w:rsidR="0095755F">
        <w:rPr>
          <w:rFonts w:ascii="Calibri" w:hAnsi="Calibri"/>
          <w:sz w:val="22"/>
        </w:rPr>
        <w:t>voor toekomstig onderzoek</w:t>
      </w:r>
    </w:p>
    <w:p w14:paraId="4E7ED5FE" w14:textId="5D51FA75" w:rsidR="001F3419" w:rsidRPr="001F5997" w:rsidRDefault="001F3419" w:rsidP="008704FF">
      <w:pPr>
        <w:pStyle w:val="Lijstalinea"/>
        <w:widowControl/>
        <w:ind w:left="1134"/>
        <w:rPr>
          <w:rFonts w:asciiTheme="minorHAnsi" w:hAnsiTheme="minorHAnsi" w:cstheme="minorHAnsi"/>
          <w:sz w:val="22"/>
          <w:szCs w:val="22"/>
          <w:u w:val="single"/>
        </w:rPr>
      </w:pPr>
      <w:r w:rsidRPr="001F5997">
        <w:rPr>
          <w:rFonts w:asciiTheme="minorHAnsi" w:hAnsiTheme="minorHAnsi" w:cstheme="minorHAnsi"/>
          <w:sz w:val="22"/>
          <w:szCs w:val="22"/>
          <w:u w:val="single"/>
        </w:rPr>
        <w:lastRenderedPageBreak/>
        <w:t>Gebruik van MLM-stalen</w:t>
      </w:r>
    </w:p>
    <w:p w14:paraId="4A764D3E" w14:textId="586B2125" w:rsidR="001F3419" w:rsidRPr="00FE7220" w:rsidRDefault="0087171B" w:rsidP="008704FF">
      <w:pPr>
        <w:pStyle w:val="Lijstalinea"/>
        <w:widowControl/>
        <w:ind w:left="1134"/>
        <w:rPr>
          <w:rFonts w:asciiTheme="minorHAnsi" w:hAnsiTheme="minorHAnsi" w:cstheme="minorHAnsi"/>
          <w:i/>
          <w:color w:val="808080" w:themeColor="background1" w:themeShade="80"/>
          <w:sz w:val="18"/>
          <w:szCs w:val="22"/>
        </w:rPr>
      </w:pPr>
      <w:sdt>
        <w:sdtPr>
          <w:rPr>
            <w:rFonts w:asciiTheme="minorHAnsi" w:hAnsiTheme="minorHAnsi" w:cstheme="minorHAnsi"/>
            <w:sz w:val="22"/>
            <w:szCs w:val="22"/>
          </w:rPr>
          <w:id w:val="-1218810493"/>
          <w14:checkbox>
            <w14:checked w14:val="0"/>
            <w14:checkedState w14:val="2612" w14:font="MS Gothic"/>
            <w14:uncheckedState w14:val="2610" w14:font="MS Gothic"/>
          </w14:checkbox>
        </w:sdtPr>
        <w:sdtEndPr/>
        <w:sdtContent>
          <w:r w:rsidR="001F3419">
            <w:rPr>
              <w:rFonts w:ascii="MS Gothic" w:eastAsia="MS Gothic" w:hAnsi="MS Gothic" w:cstheme="minorHAnsi" w:hint="eastAsia"/>
              <w:sz w:val="22"/>
              <w:szCs w:val="22"/>
            </w:rPr>
            <w:t>☐</w:t>
          </w:r>
        </w:sdtContent>
      </w:sdt>
      <w:r w:rsidR="001F3419">
        <w:rPr>
          <w:rFonts w:asciiTheme="minorHAnsi" w:hAnsiTheme="minorHAnsi" w:cstheme="minorHAnsi"/>
          <w:sz w:val="22"/>
          <w:szCs w:val="22"/>
        </w:rPr>
        <w:t xml:space="preserve"> Primair </w:t>
      </w:r>
      <w:r w:rsidR="001F3419" w:rsidRPr="00C51C9C">
        <w:rPr>
          <w:rFonts w:asciiTheme="minorHAnsi" w:hAnsiTheme="minorHAnsi" w:cstheme="minorHAnsi"/>
          <w:color w:val="auto"/>
          <w:sz w:val="22"/>
          <w:szCs w:val="22"/>
        </w:rPr>
        <w:t>gebruik</w:t>
      </w:r>
      <w:r w:rsidR="00FE7220" w:rsidRPr="00FE7220">
        <w:rPr>
          <w:rFonts w:asciiTheme="minorHAnsi" w:hAnsiTheme="minorHAnsi" w:cstheme="minorHAnsi"/>
          <w:color w:val="808080" w:themeColor="background1" w:themeShade="80"/>
          <w:sz w:val="22"/>
          <w:szCs w:val="22"/>
        </w:rPr>
        <w:t xml:space="preserve"> (</w:t>
      </w:r>
      <w:r w:rsidR="00AB17E3" w:rsidRPr="00FE7220">
        <w:rPr>
          <w:rFonts w:asciiTheme="minorHAnsi" w:hAnsiTheme="minorHAnsi" w:cstheme="minorHAnsi"/>
          <w:i/>
          <w:color w:val="808080" w:themeColor="background1" w:themeShade="80"/>
          <w:sz w:val="22"/>
          <w:szCs w:val="22"/>
        </w:rPr>
        <w:t>w</w:t>
      </w:r>
      <w:r w:rsidR="001F3419" w:rsidRPr="00FE7220">
        <w:rPr>
          <w:rFonts w:asciiTheme="minorHAnsi" w:hAnsiTheme="minorHAnsi" w:cstheme="minorHAnsi"/>
          <w:i/>
          <w:color w:val="808080" w:themeColor="background1" w:themeShade="80"/>
          <w:sz w:val="18"/>
          <w:szCs w:val="22"/>
        </w:rPr>
        <w:t xml:space="preserve">anneer </w:t>
      </w:r>
      <w:r w:rsidR="00AB17E3" w:rsidRPr="00FE7220">
        <w:rPr>
          <w:rFonts w:asciiTheme="minorHAnsi" w:hAnsiTheme="minorHAnsi" w:cstheme="minorHAnsi"/>
          <w:i/>
          <w:color w:val="808080" w:themeColor="background1" w:themeShade="80"/>
          <w:sz w:val="18"/>
          <w:szCs w:val="22"/>
        </w:rPr>
        <w:t>MLM</w:t>
      </w:r>
      <w:r w:rsidR="001F3419" w:rsidRPr="00FE7220">
        <w:rPr>
          <w:rFonts w:asciiTheme="minorHAnsi" w:hAnsiTheme="minorHAnsi" w:cstheme="minorHAnsi"/>
          <w:i/>
          <w:color w:val="808080" w:themeColor="background1" w:themeShade="80"/>
          <w:sz w:val="18"/>
          <w:szCs w:val="22"/>
        </w:rPr>
        <w:t xml:space="preserve"> aangewend wordt voor het doel waarvoor het verzameld werd. </w:t>
      </w:r>
    </w:p>
    <w:p w14:paraId="4F5DFC70" w14:textId="447567AD" w:rsidR="009D0061" w:rsidRPr="00FE7220" w:rsidRDefault="001F3419" w:rsidP="008704FF">
      <w:pPr>
        <w:pStyle w:val="Lijstalinea"/>
        <w:widowControl/>
        <w:ind w:left="1134"/>
        <w:rPr>
          <w:rFonts w:asciiTheme="minorHAnsi" w:hAnsiTheme="minorHAnsi" w:cstheme="minorHAnsi"/>
          <w:i/>
          <w:color w:val="808080" w:themeColor="background1" w:themeShade="80"/>
          <w:sz w:val="18"/>
          <w:szCs w:val="22"/>
        </w:rPr>
      </w:pPr>
      <w:r w:rsidRPr="00FE7220">
        <w:rPr>
          <w:rFonts w:asciiTheme="minorHAnsi" w:hAnsiTheme="minorHAnsi" w:cstheme="minorHAnsi"/>
          <w:i/>
          <w:color w:val="808080" w:themeColor="background1" w:themeShade="80"/>
          <w:sz w:val="18"/>
          <w:szCs w:val="22"/>
        </w:rPr>
        <w:tab/>
      </w:r>
      <w:r w:rsidR="009D0061" w:rsidRPr="00FE7220">
        <w:rPr>
          <w:rFonts w:asciiTheme="minorHAnsi" w:hAnsiTheme="minorHAnsi" w:cstheme="minorHAnsi"/>
          <w:i/>
          <w:color w:val="808080" w:themeColor="background1" w:themeShade="80"/>
          <w:sz w:val="18"/>
          <w:szCs w:val="22"/>
        </w:rPr>
        <w:t>D</w:t>
      </w:r>
      <w:r w:rsidRPr="00FE7220">
        <w:rPr>
          <w:rFonts w:asciiTheme="minorHAnsi" w:hAnsiTheme="minorHAnsi" w:cstheme="minorHAnsi"/>
          <w:i/>
          <w:color w:val="808080" w:themeColor="background1" w:themeShade="80"/>
          <w:sz w:val="18"/>
          <w:szCs w:val="22"/>
        </w:rPr>
        <w:t xml:space="preserve">e donor </w:t>
      </w:r>
      <w:r w:rsidR="009D0061" w:rsidRPr="00FE7220">
        <w:rPr>
          <w:rFonts w:asciiTheme="minorHAnsi" w:hAnsiTheme="minorHAnsi" w:cstheme="minorHAnsi"/>
          <w:i/>
          <w:color w:val="808080" w:themeColor="background1" w:themeShade="80"/>
          <w:sz w:val="18"/>
          <w:szCs w:val="22"/>
        </w:rPr>
        <w:t xml:space="preserve">heeft </w:t>
      </w:r>
      <w:r w:rsidRPr="00FE7220">
        <w:rPr>
          <w:rFonts w:asciiTheme="minorHAnsi" w:hAnsiTheme="minorHAnsi" w:cstheme="minorHAnsi"/>
          <w:i/>
          <w:color w:val="808080" w:themeColor="background1" w:themeShade="80"/>
          <w:sz w:val="18"/>
          <w:szCs w:val="22"/>
        </w:rPr>
        <w:t xml:space="preserve">uitdrukkelijk in het kader van de wegneming specifiek zijn toestemming heeft </w:t>
      </w:r>
    </w:p>
    <w:p w14:paraId="06E89B90" w14:textId="69FFAE9A" w:rsidR="001F3419" w:rsidRPr="00FE7220" w:rsidRDefault="00E21693" w:rsidP="008704FF">
      <w:pPr>
        <w:pStyle w:val="Lijstalinea"/>
        <w:widowControl/>
        <w:ind w:left="1134" w:firstLine="720"/>
        <w:rPr>
          <w:rFonts w:asciiTheme="minorHAnsi" w:hAnsiTheme="minorHAnsi" w:cstheme="minorHAnsi"/>
          <w:i/>
          <w:color w:val="808080" w:themeColor="background1" w:themeShade="80"/>
          <w:sz w:val="18"/>
          <w:szCs w:val="22"/>
        </w:rPr>
      </w:pPr>
      <w:r w:rsidRPr="00FE7220">
        <w:rPr>
          <w:rFonts w:asciiTheme="minorHAnsi" w:hAnsiTheme="minorHAnsi" w:cstheme="minorHAnsi"/>
          <w:i/>
          <w:color w:val="808080" w:themeColor="background1" w:themeShade="80"/>
          <w:sz w:val="18"/>
          <w:szCs w:val="22"/>
        </w:rPr>
        <w:t>g</w:t>
      </w:r>
      <w:r w:rsidR="001F3419" w:rsidRPr="00FE7220">
        <w:rPr>
          <w:rFonts w:asciiTheme="minorHAnsi" w:hAnsiTheme="minorHAnsi" w:cstheme="minorHAnsi"/>
          <w:i/>
          <w:color w:val="808080" w:themeColor="background1" w:themeShade="80"/>
          <w:sz w:val="18"/>
          <w:szCs w:val="22"/>
        </w:rPr>
        <w:t>egeven</w:t>
      </w:r>
      <w:r w:rsidR="009D0061" w:rsidRPr="00FE7220">
        <w:rPr>
          <w:rFonts w:asciiTheme="minorHAnsi" w:hAnsiTheme="minorHAnsi" w:cstheme="minorHAnsi"/>
          <w:i/>
          <w:color w:val="808080" w:themeColor="background1" w:themeShade="80"/>
          <w:sz w:val="18"/>
          <w:szCs w:val="22"/>
        </w:rPr>
        <w:t>, alsook voor het gebruik</w:t>
      </w:r>
      <w:r w:rsidR="00FE7220" w:rsidRPr="00FE7220">
        <w:rPr>
          <w:rFonts w:asciiTheme="minorHAnsi" w:hAnsiTheme="minorHAnsi" w:cstheme="minorHAnsi"/>
          <w:i/>
          <w:color w:val="808080" w:themeColor="background1" w:themeShade="80"/>
          <w:sz w:val="18"/>
          <w:szCs w:val="22"/>
        </w:rPr>
        <w:t>)</w:t>
      </w:r>
    </w:p>
    <w:p w14:paraId="4784B8BC" w14:textId="4E169DEF" w:rsidR="001F3419" w:rsidRPr="001F5997" w:rsidRDefault="0087171B" w:rsidP="008704FF">
      <w:pPr>
        <w:pStyle w:val="Lijstalinea"/>
        <w:widowControl/>
        <w:ind w:left="1134"/>
        <w:rPr>
          <w:rFonts w:asciiTheme="minorHAnsi" w:hAnsiTheme="minorHAnsi" w:cstheme="minorHAnsi"/>
          <w:sz w:val="20"/>
          <w:szCs w:val="22"/>
        </w:rPr>
      </w:pPr>
      <w:sdt>
        <w:sdtPr>
          <w:rPr>
            <w:rFonts w:asciiTheme="minorHAnsi" w:hAnsiTheme="minorHAnsi" w:cstheme="minorHAnsi"/>
            <w:sz w:val="22"/>
            <w:szCs w:val="22"/>
          </w:rPr>
          <w:id w:val="1119493930"/>
          <w14:checkbox>
            <w14:checked w14:val="0"/>
            <w14:checkedState w14:val="2612" w14:font="MS Gothic"/>
            <w14:uncheckedState w14:val="2610" w14:font="MS Gothic"/>
          </w14:checkbox>
        </w:sdtPr>
        <w:sdtEndPr/>
        <w:sdtContent>
          <w:r w:rsidR="00AB17E3">
            <w:rPr>
              <w:rFonts w:ascii="MS Gothic" w:eastAsia="MS Gothic" w:hAnsi="MS Gothic" w:cstheme="minorHAnsi" w:hint="eastAsia"/>
              <w:sz w:val="22"/>
              <w:szCs w:val="22"/>
            </w:rPr>
            <w:t>☐</w:t>
          </w:r>
        </w:sdtContent>
      </w:sdt>
      <w:r w:rsidR="001F3419">
        <w:rPr>
          <w:rFonts w:asciiTheme="minorHAnsi" w:hAnsiTheme="minorHAnsi" w:cstheme="minorHAnsi"/>
          <w:sz w:val="22"/>
          <w:szCs w:val="22"/>
        </w:rPr>
        <w:t xml:space="preserve"> Secundair gebruik</w:t>
      </w:r>
      <w:r w:rsidR="00FE7220">
        <w:rPr>
          <w:rFonts w:asciiTheme="minorHAnsi" w:hAnsiTheme="minorHAnsi" w:cstheme="minorHAnsi"/>
          <w:sz w:val="22"/>
          <w:szCs w:val="22"/>
        </w:rPr>
        <w:t xml:space="preserve"> </w:t>
      </w:r>
      <w:r w:rsidR="00AB17E3">
        <w:rPr>
          <w:rFonts w:asciiTheme="minorHAnsi" w:hAnsiTheme="minorHAnsi" w:cstheme="minorHAnsi"/>
          <w:sz w:val="22"/>
          <w:szCs w:val="22"/>
        </w:rPr>
        <w:t xml:space="preserve"> </w:t>
      </w:r>
      <w:r w:rsidR="00FE7220" w:rsidRPr="00FE7220">
        <w:rPr>
          <w:rFonts w:asciiTheme="minorHAnsi" w:hAnsiTheme="minorHAnsi" w:cstheme="minorHAnsi"/>
          <w:i/>
          <w:color w:val="808080" w:themeColor="background1" w:themeShade="80"/>
          <w:sz w:val="22"/>
          <w:szCs w:val="22"/>
        </w:rPr>
        <w:t>(H</w:t>
      </w:r>
      <w:r w:rsidR="00AB17E3" w:rsidRPr="00FE7220">
        <w:rPr>
          <w:rFonts w:ascii="Calibri" w:hAnsi="Calibri" w:cs="Calibri"/>
          <w:i/>
          <w:iCs/>
          <w:color w:val="808080" w:themeColor="background1" w:themeShade="80"/>
          <w:sz w:val="19"/>
          <w:szCs w:val="19"/>
        </w:rPr>
        <w:t>et MLM aangewend wordt voor een ander doel dan datgene waarvoor het aanvankelijk werd verzameld</w:t>
      </w:r>
      <w:r w:rsidR="00FE7220" w:rsidRPr="00FE7220">
        <w:rPr>
          <w:rFonts w:ascii="Calibri" w:hAnsi="Calibri" w:cs="Calibri"/>
          <w:i/>
          <w:iCs/>
          <w:color w:val="808080" w:themeColor="background1" w:themeShade="80"/>
          <w:sz w:val="19"/>
          <w:szCs w:val="19"/>
        </w:rPr>
        <w:t>)</w:t>
      </w:r>
    </w:p>
    <w:p w14:paraId="71138008" w14:textId="704A93EF" w:rsidR="00AB17E3" w:rsidRDefault="0087171B" w:rsidP="008704FF">
      <w:pPr>
        <w:pStyle w:val="Lijstalinea"/>
        <w:widowControl/>
        <w:ind w:left="1134"/>
        <w:rPr>
          <w:rFonts w:asciiTheme="minorHAnsi" w:hAnsiTheme="minorHAnsi" w:cstheme="minorHAnsi"/>
          <w:sz w:val="20"/>
          <w:szCs w:val="22"/>
        </w:rPr>
      </w:pPr>
      <w:sdt>
        <w:sdtPr>
          <w:rPr>
            <w:rFonts w:asciiTheme="minorHAnsi" w:hAnsiTheme="minorHAnsi" w:cstheme="minorHAnsi"/>
            <w:sz w:val="22"/>
            <w:szCs w:val="22"/>
          </w:rPr>
          <w:id w:val="-613368719"/>
          <w14:checkbox>
            <w14:checked w14:val="0"/>
            <w14:checkedState w14:val="2612" w14:font="MS Gothic"/>
            <w14:uncheckedState w14:val="2610" w14:font="MS Gothic"/>
          </w14:checkbox>
        </w:sdtPr>
        <w:sdtEndPr/>
        <w:sdtContent>
          <w:r w:rsidR="00AB17E3">
            <w:rPr>
              <w:rFonts w:ascii="MS Gothic" w:eastAsia="MS Gothic" w:hAnsi="MS Gothic" w:cstheme="minorHAnsi" w:hint="eastAsia"/>
              <w:sz w:val="22"/>
              <w:szCs w:val="22"/>
            </w:rPr>
            <w:t>☐</w:t>
          </w:r>
        </w:sdtContent>
      </w:sdt>
      <w:r w:rsidR="00AB17E3">
        <w:rPr>
          <w:rFonts w:asciiTheme="minorHAnsi" w:hAnsiTheme="minorHAnsi" w:cstheme="minorHAnsi"/>
          <w:sz w:val="22"/>
          <w:szCs w:val="22"/>
        </w:rPr>
        <w:t xml:space="preserve"> </w:t>
      </w:r>
      <w:r w:rsidR="001E3E7D">
        <w:rPr>
          <w:rFonts w:asciiTheme="minorHAnsi" w:hAnsiTheme="minorHAnsi" w:cstheme="minorHAnsi"/>
          <w:sz w:val="22"/>
          <w:szCs w:val="22"/>
        </w:rPr>
        <w:t>R</w:t>
      </w:r>
      <w:r w:rsidR="00AB17E3">
        <w:rPr>
          <w:rFonts w:asciiTheme="minorHAnsi" w:hAnsiTheme="minorHAnsi" w:cstheme="minorHAnsi"/>
          <w:sz w:val="22"/>
          <w:szCs w:val="22"/>
        </w:rPr>
        <w:t xml:space="preserve">esiduair lichaamsmateriaal </w:t>
      </w:r>
      <w:r w:rsidR="00AB17E3" w:rsidRPr="000F25D8">
        <w:rPr>
          <w:rFonts w:asciiTheme="minorHAnsi" w:hAnsiTheme="minorHAnsi" w:cstheme="minorHAnsi"/>
          <w:sz w:val="20"/>
          <w:szCs w:val="22"/>
        </w:rPr>
        <w:t>(restmateriaal na een diagnose of therapeutisch gebruik)</w:t>
      </w:r>
    </w:p>
    <w:p w14:paraId="7042291C" w14:textId="31599DA8" w:rsidR="00AB17E3" w:rsidRDefault="0087171B" w:rsidP="008704FF">
      <w:pPr>
        <w:pStyle w:val="Lijstalinea"/>
        <w:widowControl/>
        <w:ind w:left="1134"/>
        <w:rPr>
          <w:rFonts w:asciiTheme="minorHAnsi" w:hAnsiTheme="minorHAnsi" w:cstheme="minorHAnsi"/>
          <w:sz w:val="22"/>
          <w:szCs w:val="22"/>
        </w:rPr>
      </w:pPr>
      <w:sdt>
        <w:sdtPr>
          <w:rPr>
            <w:rFonts w:asciiTheme="minorHAnsi" w:hAnsiTheme="minorHAnsi" w:cstheme="minorHAnsi"/>
            <w:sz w:val="22"/>
            <w:szCs w:val="22"/>
          </w:rPr>
          <w:id w:val="689798219"/>
          <w14:checkbox>
            <w14:checked w14:val="0"/>
            <w14:checkedState w14:val="2612" w14:font="MS Gothic"/>
            <w14:uncheckedState w14:val="2610" w14:font="MS Gothic"/>
          </w14:checkbox>
        </w:sdtPr>
        <w:sdtEndPr/>
        <w:sdtContent>
          <w:r w:rsidR="00AB17E3">
            <w:rPr>
              <w:rFonts w:ascii="MS Gothic" w:eastAsia="MS Gothic" w:hAnsi="MS Gothic" w:cstheme="minorHAnsi" w:hint="eastAsia"/>
              <w:sz w:val="22"/>
              <w:szCs w:val="22"/>
            </w:rPr>
            <w:t>☐</w:t>
          </w:r>
        </w:sdtContent>
      </w:sdt>
      <w:r w:rsidR="003C464C">
        <w:rPr>
          <w:rFonts w:asciiTheme="minorHAnsi" w:hAnsiTheme="minorHAnsi" w:cstheme="minorHAnsi"/>
          <w:sz w:val="22"/>
          <w:szCs w:val="22"/>
        </w:rPr>
        <w:t xml:space="preserve"> </w:t>
      </w:r>
      <w:r w:rsidR="001E3E7D">
        <w:rPr>
          <w:rFonts w:asciiTheme="minorHAnsi" w:hAnsiTheme="minorHAnsi" w:cstheme="minorHAnsi"/>
          <w:sz w:val="22"/>
          <w:szCs w:val="22"/>
        </w:rPr>
        <w:t>O</w:t>
      </w:r>
      <w:r w:rsidR="00AB17E3">
        <w:rPr>
          <w:rFonts w:asciiTheme="minorHAnsi" w:hAnsiTheme="minorHAnsi" w:cstheme="minorHAnsi"/>
          <w:sz w:val="22"/>
          <w:szCs w:val="22"/>
        </w:rPr>
        <w:t>verblijfsel van primair gebruik</w:t>
      </w:r>
      <w:r w:rsidR="0027444A">
        <w:rPr>
          <w:rFonts w:asciiTheme="minorHAnsi" w:hAnsiTheme="minorHAnsi" w:cstheme="minorHAnsi"/>
          <w:sz w:val="22"/>
          <w:szCs w:val="22"/>
        </w:rPr>
        <w:t xml:space="preserve">  (overblijfsel ≠ residuair)</w:t>
      </w:r>
    </w:p>
    <w:p w14:paraId="554B0DCE" w14:textId="3B8E26DB" w:rsidR="003C464C" w:rsidRDefault="0087171B" w:rsidP="008704FF">
      <w:pPr>
        <w:pStyle w:val="Lijstalinea"/>
        <w:widowControl/>
        <w:ind w:left="1134"/>
        <w:rPr>
          <w:rFonts w:asciiTheme="minorHAnsi" w:hAnsiTheme="minorHAnsi" w:cstheme="minorHAnsi"/>
          <w:sz w:val="22"/>
          <w:szCs w:val="22"/>
        </w:rPr>
      </w:pPr>
      <w:sdt>
        <w:sdtPr>
          <w:rPr>
            <w:rFonts w:asciiTheme="minorHAnsi" w:hAnsiTheme="minorHAnsi" w:cstheme="minorHAnsi"/>
            <w:sz w:val="22"/>
            <w:szCs w:val="22"/>
          </w:rPr>
          <w:id w:val="-1065957781"/>
          <w14:checkbox>
            <w14:checked w14:val="0"/>
            <w14:checkedState w14:val="2612" w14:font="MS Gothic"/>
            <w14:uncheckedState w14:val="2610" w14:font="MS Gothic"/>
          </w14:checkbox>
        </w:sdtPr>
        <w:sdtEndPr/>
        <w:sdtContent>
          <w:r w:rsidR="003C464C">
            <w:rPr>
              <w:rFonts w:ascii="MS Gothic" w:eastAsia="MS Gothic" w:hAnsi="MS Gothic" w:cstheme="minorHAnsi" w:hint="eastAsia"/>
              <w:sz w:val="22"/>
              <w:szCs w:val="22"/>
            </w:rPr>
            <w:t>☐</w:t>
          </w:r>
        </w:sdtContent>
      </w:sdt>
      <w:r w:rsidR="003C464C">
        <w:rPr>
          <w:rFonts w:asciiTheme="minorHAnsi" w:hAnsiTheme="minorHAnsi" w:cstheme="minorHAnsi"/>
          <w:sz w:val="22"/>
          <w:szCs w:val="22"/>
        </w:rPr>
        <w:t xml:space="preserve"> </w:t>
      </w:r>
      <w:r w:rsidR="00B9204A">
        <w:rPr>
          <w:rFonts w:asciiTheme="minorHAnsi" w:hAnsiTheme="minorHAnsi" w:cstheme="minorHAnsi"/>
          <w:sz w:val="22"/>
          <w:szCs w:val="22"/>
        </w:rPr>
        <w:t>Door een eindgebruiker buiten België (Export van stalen naar het buitenland)</w:t>
      </w:r>
    </w:p>
    <w:p w14:paraId="6943DF87" w14:textId="4F8ADCF0" w:rsidR="004B483A" w:rsidRDefault="004B483A" w:rsidP="001F3419">
      <w:pPr>
        <w:pStyle w:val="Lijstalinea"/>
        <w:widowControl/>
        <w:ind w:left="1440"/>
        <w:rPr>
          <w:rFonts w:asciiTheme="minorHAnsi" w:hAnsiTheme="minorHAnsi" w:cstheme="minorHAnsi"/>
          <w:sz w:val="22"/>
          <w:szCs w:val="22"/>
        </w:rPr>
      </w:pPr>
    </w:p>
    <w:p w14:paraId="56D564CE" w14:textId="77777777" w:rsidR="00381C6A" w:rsidRDefault="00381C6A" w:rsidP="005149FD">
      <w:pPr>
        <w:pStyle w:val="Lijstalinea"/>
        <w:widowControl/>
        <w:rPr>
          <w:rFonts w:asciiTheme="minorHAnsi" w:hAnsiTheme="minorHAnsi" w:cstheme="minorHAnsi"/>
          <w:sz w:val="22"/>
          <w:szCs w:val="22"/>
        </w:rPr>
      </w:pPr>
    </w:p>
    <w:p w14:paraId="5DC08A6B" w14:textId="08147928" w:rsidR="007B217E" w:rsidRDefault="00E57540" w:rsidP="008704FF">
      <w:pPr>
        <w:widowControl/>
        <w:ind w:left="1134"/>
        <w:rPr>
          <w:rFonts w:asciiTheme="minorHAnsi" w:hAnsiTheme="minorHAnsi" w:cstheme="minorHAnsi"/>
          <w:sz w:val="22"/>
          <w:szCs w:val="22"/>
        </w:rPr>
      </w:pPr>
      <w:r w:rsidRPr="001F5997">
        <w:rPr>
          <w:rFonts w:asciiTheme="minorHAnsi" w:hAnsiTheme="minorHAnsi" w:cstheme="minorHAnsi"/>
          <w:sz w:val="22"/>
          <w:szCs w:val="22"/>
        </w:rPr>
        <w:t xml:space="preserve"> </w:t>
      </w:r>
      <w:r w:rsidR="00C06EA7">
        <w:rPr>
          <w:rFonts w:asciiTheme="minorHAnsi" w:hAnsiTheme="minorHAnsi" w:cstheme="minorHAnsi"/>
          <w:sz w:val="22"/>
          <w:szCs w:val="22"/>
        </w:rPr>
        <w:t xml:space="preserve">Worden er ook </w:t>
      </w:r>
      <w:r w:rsidR="00C06EA7" w:rsidRPr="00350A10">
        <w:rPr>
          <w:rFonts w:asciiTheme="minorHAnsi" w:hAnsiTheme="minorHAnsi" w:cstheme="minorHAnsi"/>
          <w:sz w:val="22"/>
          <w:szCs w:val="22"/>
          <w:u w:val="single"/>
        </w:rPr>
        <w:t>persoons</w:t>
      </w:r>
      <w:r w:rsidR="007B217E" w:rsidRPr="00350A10">
        <w:rPr>
          <w:rFonts w:asciiTheme="minorHAnsi" w:hAnsiTheme="minorHAnsi" w:cstheme="minorHAnsi"/>
          <w:sz w:val="22"/>
          <w:szCs w:val="22"/>
          <w:u w:val="single"/>
        </w:rPr>
        <w:t>- of gezondheids</w:t>
      </w:r>
      <w:r w:rsidR="00C06EA7" w:rsidRPr="00350A10">
        <w:rPr>
          <w:rFonts w:asciiTheme="minorHAnsi" w:hAnsiTheme="minorHAnsi" w:cstheme="minorHAnsi"/>
          <w:sz w:val="22"/>
          <w:szCs w:val="22"/>
          <w:u w:val="single"/>
        </w:rPr>
        <w:t>gegevens</w:t>
      </w:r>
      <w:r w:rsidR="00C06EA7">
        <w:rPr>
          <w:rFonts w:asciiTheme="minorHAnsi" w:hAnsiTheme="minorHAnsi" w:cstheme="minorHAnsi"/>
          <w:sz w:val="22"/>
          <w:szCs w:val="22"/>
        </w:rPr>
        <w:t xml:space="preserve"> </w:t>
      </w:r>
      <w:r w:rsidR="004B0364">
        <w:rPr>
          <w:rFonts w:asciiTheme="minorHAnsi" w:hAnsiTheme="minorHAnsi" w:cstheme="minorHAnsi"/>
          <w:sz w:val="22"/>
          <w:szCs w:val="22"/>
        </w:rPr>
        <w:t>mbt</w:t>
      </w:r>
      <w:r w:rsidR="00C06EA7">
        <w:rPr>
          <w:rFonts w:asciiTheme="minorHAnsi" w:hAnsiTheme="minorHAnsi" w:cstheme="minorHAnsi"/>
          <w:sz w:val="22"/>
          <w:szCs w:val="22"/>
        </w:rPr>
        <w:t xml:space="preserve"> deze MLM stalen</w:t>
      </w:r>
      <w:r w:rsidR="004B0364">
        <w:rPr>
          <w:rFonts w:asciiTheme="minorHAnsi" w:hAnsiTheme="minorHAnsi" w:cstheme="minorHAnsi"/>
          <w:sz w:val="22"/>
          <w:szCs w:val="22"/>
        </w:rPr>
        <w:t xml:space="preserve"> </w:t>
      </w:r>
    </w:p>
    <w:p w14:paraId="2B99F058" w14:textId="1862A9D0" w:rsidR="00E57540" w:rsidRDefault="00F815C1" w:rsidP="008704FF">
      <w:pPr>
        <w:widowControl/>
        <w:ind w:left="1134"/>
        <w:rPr>
          <w:rFonts w:asciiTheme="minorHAnsi" w:hAnsiTheme="minorHAnsi" w:cstheme="minorHAnsi"/>
          <w:sz w:val="22"/>
          <w:szCs w:val="22"/>
        </w:rPr>
      </w:pPr>
      <w:r>
        <w:rPr>
          <w:rFonts w:asciiTheme="minorHAnsi" w:hAnsiTheme="minorHAnsi" w:cstheme="minorHAnsi"/>
          <w:sz w:val="22"/>
          <w:szCs w:val="22"/>
        </w:rPr>
        <w:t>G</w:t>
      </w:r>
      <w:r w:rsidR="004B0364">
        <w:rPr>
          <w:rFonts w:asciiTheme="minorHAnsi" w:hAnsiTheme="minorHAnsi" w:cstheme="minorHAnsi"/>
          <w:sz w:val="22"/>
          <w:szCs w:val="22"/>
        </w:rPr>
        <w:t>ecollecteerd</w:t>
      </w:r>
      <w:r>
        <w:rPr>
          <w:rFonts w:asciiTheme="minorHAnsi" w:hAnsiTheme="minorHAnsi" w:cstheme="minorHAnsi"/>
          <w:sz w:val="22"/>
          <w:szCs w:val="22"/>
        </w:rPr>
        <w:t>?</w:t>
      </w:r>
      <w:r w:rsidR="004B0364">
        <w:rPr>
          <w:rFonts w:asciiTheme="minorHAnsi" w:hAnsiTheme="minorHAnsi" w:cstheme="minorHAnsi"/>
          <w:sz w:val="22"/>
          <w:szCs w:val="22"/>
        </w:rPr>
        <w:t>:</w:t>
      </w:r>
    </w:p>
    <w:p w14:paraId="61F930D4" w14:textId="34E07AB1" w:rsidR="00C06EA7" w:rsidRDefault="0087171B" w:rsidP="008704FF">
      <w:pPr>
        <w:widowControl/>
        <w:ind w:left="1134"/>
        <w:rPr>
          <w:rFonts w:asciiTheme="minorHAnsi" w:hAnsiTheme="minorHAnsi" w:cstheme="minorHAnsi"/>
          <w:sz w:val="22"/>
          <w:szCs w:val="22"/>
        </w:rPr>
      </w:pPr>
      <w:sdt>
        <w:sdtPr>
          <w:rPr>
            <w:rFonts w:asciiTheme="minorHAnsi" w:hAnsiTheme="minorHAnsi" w:cstheme="minorHAnsi"/>
            <w:sz w:val="22"/>
            <w:szCs w:val="22"/>
          </w:rPr>
          <w:id w:val="-185608511"/>
          <w14:checkbox>
            <w14:checked w14:val="0"/>
            <w14:checkedState w14:val="2612" w14:font="MS Gothic"/>
            <w14:uncheckedState w14:val="2610" w14:font="MS Gothic"/>
          </w14:checkbox>
        </w:sdtPr>
        <w:sdtEndPr/>
        <w:sdtContent>
          <w:r w:rsidR="008704FF">
            <w:rPr>
              <w:rFonts w:ascii="MS Gothic" w:eastAsia="MS Gothic" w:hAnsi="MS Gothic" w:cstheme="minorHAnsi" w:hint="eastAsia"/>
              <w:sz w:val="22"/>
              <w:szCs w:val="22"/>
            </w:rPr>
            <w:t>☐</w:t>
          </w:r>
        </w:sdtContent>
      </w:sdt>
      <w:r w:rsidR="00C06EA7">
        <w:rPr>
          <w:rFonts w:asciiTheme="minorHAnsi" w:hAnsiTheme="minorHAnsi" w:cstheme="minorHAnsi"/>
          <w:sz w:val="22"/>
          <w:szCs w:val="22"/>
        </w:rPr>
        <w:t xml:space="preserve"> </w:t>
      </w:r>
      <w:r w:rsidR="004B0364">
        <w:rPr>
          <w:rFonts w:asciiTheme="minorHAnsi" w:hAnsiTheme="minorHAnsi" w:cstheme="minorHAnsi"/>
          <w:sz w:val="22"/>
          <w:szCs w:val="22"/>
        </w:rPr>
        <w:t>N</w:t>
      </w:r>
      <w:r w:rsidR="00C06EA7">
        <w:rPr>
          <w:rFonts w:asciiTheme="minorHAnsi" w:hAnsiTheme="minorHAnsi" w:cstheme="minorHAnsi"/>
          <w:sz w:val="22"/>
          <w:szCs w:val="22"/>
        </w:rPr>
        <w:t>een</w:t>
      </w:r>
      <w:r w:rsidR="00350A10">
        <w:rPr>
          <w:rFonts w:asciiTheme="minorHAnsi" w:hAnsiTheme="minorHAnsi" w:cstheme="minorHAnsi"/>
          <w:sz w:val="22"/>
          <w:szCs w:val="22"/>
        </w:rPr>
        <w:t>, enkel de minimale gegevens collectie voor de biobankregistratie</w:t>
      </w:r>
    </w:p>
    <w:p w14:paraId="1272D4D1" w14:textId="625A5AF5" w:rsidR="004B0364" w:rsidRDefault="0087171B" w:rsidP="008704FF">
      <w:pPr>
        <w:widowControl/>
        <w:ind w:left="1134"/>
        <w:rPr>
          <w:rFonts w:asciiTheme="minorHAnsi" w:hAnsiTheme="minorHAnsi" w:cstheme="minorHAnsi"/>
          <w:sz w:val="22"/>
          <w:szCs w:val="22"/>
        </w:rPr>
      </w:pPr>
      <w:sdt>
        <w:sdtPr>
          <w:rPr>
            <w:rFonts w:asciiTheme="minorHAnsi" w:hAnsiTheme="minorHAnsi" w:cstheme="minorHAnsi"/>
            <w:sz w:val="22"/>
            <w:szCs w:val="22"/>
          </w:rPr>
          <w:id w:val="29775957"/>
          <w14:checkbox>
            <w14:checked w14:val="0"/>
            <w14:checkedState w14:val="2612" w14:font="MS Gothic"/>
            <w14:uncheckedState w14:val="2610" w14:font="MS Gothic"/>
          </w14:checkbox>
        </w:sdtPr>
        <w:sdtEndPr/>
        <w:sdtContent>
          <w:r w:rsidR="00C06EA7">
            <w:rPr>
              <w:rFonts w:ascii="MS Gothic" w:eastAsia="MS Gothic" w:hAnsi="MS Gothic" w:cstheme="minorHAnsi" w:hint="eastAsia"/>
              <w:sz w:val="22"/>
              <w:szCs w:val="22"/>
            </w:rPr>
            <w:t>☐</w:t>
          </w:r>
        </w:sdtContent>
      </w:sdt>
      <w:r w:rsidR="00C06EA7">
        <w:rPr>
          <w:rFonts w:asciiTheme="minorHAnsi" w:hAnsiTheme="minorHAnsi" w:cstheme="minorHAnsi"/>
          <w:sz w:val="22"/>
          <w:szCs w:val="22"/>
        </w:rPr>
        <w:t xml:space="preserve"> Ja, </w:t>
      </w:r>
      <w:r w:rsidR="007B217E">
        <w:rPr>
          <w:rFonts w:asciiTheme="minorHAnsi" w:hAnsiTheme="minorHAnsi" w:cstheme="minorHAnsi"/>
          <w:sz w:val="22"/>
          <w:szCs w:val="22"/>
        </w:rPr>
        <w:t xml:space="preserve">gegevens </w:t>
      </w:r>
      <w:r w:rsidR="004B0364">
        <w:rPr>
          <w:rFonts w:asciiTheme="minorHAnsi" w:hAnsiTheme="minorHAnsi" w:cstheme="minorHAnsi"/>
          <w:sz w:val="22"/>
          <w:szCs w:val="22"/>
        </w:rPr>
        <w:t xml:space="preserve">uit het patiëntendossier </w:t>
      </w:r>
      <w:r w:rsidR="007B217E">
        <w:rPr>
          <w:rFonts w:asciiTheme="minorHAnsi" w:hAnsiTheme="minorHAnsi" w:cstheme="minorHAnsi"/>
          <w:sz w:val="22"/>
          <w:szCs w:val="22"/>
        </w:rPr>
        <w:t>die reeds gecollecteerd zijn</w:t>
      </w:r>
      <w:r w:rsidR="00B02C7A">
        <w:rPr>
          <w:rFonts w:asciiTheme="minorHAnsi" w:hAnsiTheme="minorHAnsi" w:cstheme="minorHAnsi"/>
          <w:sz w:val="22"/>
          <w:szCs w:val="22"/>
        </w:rPr>
        <w:t xml:space="preserve"> </w:t>
      </w:r>
    </w:p>
    <w:p w14:paraId="3531EAD0" w14:textId="1989C8EA" w:rsidR="00C06EA7" w:rsidRDefault="004B0364" w:rsidP="008704FF">
      <w:pPr>
        <w:widowControl/>
        <w:ind w:left="1134" w:firstLine="720"/>
        <w:rPr>
          <w:rFonts w:asciiTheme="minorHAnsi" w:hAnsiTheme="minorHAnsi" w:cstheme="minorHAnsi"/>
          <w:sz w:val="22"/>
          <w:szCs w:val="22"/>
        </w:rPr>
      </w:pPr>
      <w:r w:rsidRPr="004B0364">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00C06EA7">
        <w:rPr>
          <w:rFonts w:asciiTheme="minorHAnsi" w:hAnsiTheme="minorHAnsi" w:cstheme="minorHAnsi"/>
          <w:sz w:val="22"/>
          <w:szCs w:val="22"/>
        </w:rPr>
        <w:t xml:space="preserve">dan </w:t>
      </w:r>
      <w:r>
        <w:rPr>
          <w:rFonts w:asciiTheme="minorHAnsi" w:hAnsiTheme="minorHAnsi" w:cstheme="minorHAnsi"/>
          <w:sz w:val="22"/>
          <w:szCs w:val="22"/>
        </w:rPr>
        <w:t>wordt</w:t>
      </w:r>
      <w:r w:rsidR="00C06EA7">
        <w:rPr>
          <w:rFonts w:asciiTheme="minorHAnsi" w:hAnsiTheme="minorHAnsi" w:cstheme="minorHAnsi"/>
          <w:sz w:val="22"/>
          <w:szCs w:val="22"/>
        </w:rPr>
        <w:t xml:space="preserve"> deze studie als retrospectieve studie </w:t>
      </w:r>
      <w:r>
        <w:rPr>
          <w:rFonts w:asciiTheme="minorHAnsi" w:hAnsiTheme="minorHAnsi" w:cstheme="minorHAnsi"/>
          <w:sz w:val="22"/>
          <w:szCs w:val="22"/>
        </w:rPr>
        <w:t>beschouwd</w:t>
      </w:r>
    </w:p>
    <w:p w14:paraId="7B516726" w14:textId="6E6F4BB2" w:rsidR="004B0364" w:rsidRDefault="0087171B" w:rsidP="008704FF">
      <w:pPr>
        <w:widowControl/>
        <w:ind w:left="1134"/>
        <w:rPr>
          <w:rFonts w:asciiTheme="minorHAnsi" w:hAnsiTheme="minorHAnsi" w:cstheme="minorHAnsi"/>
          <w:sz w:val="22"/>
          <w:szCs w:val="22"/>
        </w:rPr>
      </w:pPr>
      <w:sdt>
        <w:sdtPr>
          <w:rPr>
            <w:rFonts w:asciiTheme="minorHAnsi" w:hAnsiTheme="minorHAnsi" w:cstheme="minorHAnsi"/>
            <w:sz w:val="22"/>
            <w:szCs w:val="22"/>
          </w:rPr>
          <w:id w:val="1904492170"/>
          <w14:checkbox>
            <w14:checked w14:val="0"/>
            <w14:checkedState w14:val="2612" w14:font="MS Gothic"/>
            <w14:uncheckedState w14:val="2610" w14:font="MS Gothic"/>
          </w14:checkbox>
        </w:sdtPr>
        <w:sdtEndPr/>
        <w:sdtContent>
          <w:r w:rsidR="008704FF">
            <w:rPr>
              <w:rFonts w:ascii="MS Gothic" w:eastAsia="MS Gothic" w:hAnsi="MS Gothic" w:cstheme="minorHAnsi" w:hint="eastAsia"/>
              <w:sz w:val="22"/>
              <w:szCs w:val="22"/>
            </w:rPr>
            <w:t>☐</w:t>
          </w:r>
        </w:sdtContent>
      </w:sdt>
      <w:r w:rsidR="004B0364">
        <w:rPr>
          <w:rFonts w:asciiTheme="minorHAnsi" w:hAnsiTheme="minorHAnsi" w:cstheme="minorHAnsi"/>
          <w:sz w:val="22"/>
          <w:szCs w:val="22"/>
        </w:rPr>
        <w:t xml:space="preserve"> Ja, prospectieve </w:t>
      </w:r>
      <w:r w:rsidR="007B217E">
        <w:rPr>
          <w:rFonts w:asciiTheme="minorHAnsi" w:hAnsiTheme="minorHAnsi" w:cstheme="minorHAnsi"/>
          <w:sz w:val="22"/>
          <w:szCs w:val="22"/>
        </w:rPr>
        <w:t xml:space="preserve">collectie van </w:t>
      </w:r>
      <w:r w:rsidR="004B0364">
        <w:rPr>
          <w:rFonts w:asciiTheme="minorHAnsi" w:hAnsiTheme="minorHAnsi" w:cstheme="minorHAnsi"/>
          <w:sz w:val="22"/>
          <w:szCs w:val="22"/>
        </w:rPr>
        <w:t xml:space="preserve">gegevens </w:t>
      </w:r>
      <w:r w:rsidR="00887007">
        <w:rPr>
          <w:rFonts w:asciiTheme="minorHAnsi" w:hAnsiTheme="minorHAnsi" w:cstheme="minorHAnsi"/>
          <w:sz w:val="22"/>
          <w:szCs w:val="22"/>
        </w:rPr>
        <w:t>(i.e. toekomstige ziekte</w:t>
      </w:r>
      <w:r w:rsidR="00F815C1">
        <w:rPr>
          <w:rFonts w:asciiTheme="minorHAnsi" w:hAnsiTheme="minorHAnsi" w:cstheme="minorHAnsi"/>
          <w:sz w:val="22"/>
          <w:szCs w:val="22"/>
        </w:rPr>
        <w:t>/</w:t>
      </w:r>
      <w:r w:rsidR="00887007">
        <w:rPr>
          <w:rFonts w:asciiTheme="minorHAnsi" w:hAnsiTheme="minorHAnsi" w:cstheme="minorHAnsi"/>
          <w:sz w:val="22"/>
          <w:szCs w:val="22"/>
        </w:rPr>
        <w:t>outcome)</w:t>
      </w:r>
    </w:p>
    <w:p w14:paraId="11AB41F0" w14:textId="28DD950B" w:rsidR="00694DC4" w:rsidRDefault="004B0364" w:rsidP="008704FF">
      <w:pPr>
        <w:widowControl/>
        <w:ind w:left="1134" w:firstLine="720"/>
        <w:rPr>
          <w:rFonts w:asciiTheme="minorHAnsi" w:hAnsiTheme="minorHAnsi" w:cstheme="minorHAnsi"/>
          <w:sz w:val="22"/>
          <w:szCs w:val="22"/>
        </w:rPr>
      </w:pPr>
      <w:r w:rsidRPr="004B0364">
        <w:rPr>
          <w:rFonts w:asciiTheme="minorHAnsi" w:hAnsiTheme="minorHAnsi" w:cstheme="minorHAnsi"/>
          <w:sz w:val="22"/>
          <w:szCs w:val="22"/>
        </w:rPr>
        <w:sym w:font="Wingdings" w:char="F0E0"/>
      </w:r>
      <w:r>
        <w:rPr>
          <w:rFonts w:asciiTheme="minorHAnsi" w:hAnsiTheme="minorHAnsi" w:cstheme="minorHAnsi"/>
          <w:sz w:val="22"/>
          <w:szCs w:val="22"/>
        </w:rPr>
        <w:t xml:space="preserve"> dan wordt deze studie als prospectieve studie beschouwd</w:t>
      </w:r>
      <w:r w:rsidR="00694DC4">
        <w:rPr>
          <w:rFonts w:asciiTheme="minorHAnsi" w:hAnsiTheme="minorHAnsi" w:cstheme="minorHAnsi"/>
          <w:sz w:val="22"/>
          <w:szCs w:val="22"/>
        </w:rPr>
        <w:t xml:space="preserve"> die onder de </w:t>
      </w:r>
    </w:p>
    <w:p w14:paraId="3A8763B2" w14:textId="4C622D71" w:rsidR="004B0364" w:rsidRDefault="00694DC4" w:rsidP="008704FF">
      <w:pPr>
        <w:widowControl/>
        <w:ind w:left="1548" w:firstLine="306"/>
        <w:rPr>
          <w:rFonts w:asciiTheme="minorHAnsi" w:hAnsiTheme="minorHAnsi" w:cstheme="minorHAnsi"/>
          <w:sz w:val="22"/>
          <w:szCs w:val="22"/>
        </w:rPr>
      </w:pPr>
      <w:r>
        <w:rPr>
          <w:rFonts w:asciiTheme="minorHAnsi" w:hAnsiTheme="minorHAnsi" w:cstheme="minorHAnsi"/>
          <w:sz w:val="22"/>
          <w:szCs w:val="22"/>
        </w:rPr>
        <w:t>Belgische experimentenwet van 7 mei 2004 valt</w:t>
      </w:r>
    </w:p>
    <w:p w14:paraId="6D762BA1" w14:textId="77777777" w:rsidR="00B611E4" w:rsidRPr="001F5997" w:rsidRDefault="00B611E4" w:rsidP="008704FF">
      <w:pPr>
        <w:widowControl/>
        <w:ind w:left="1548" w:firstLine="306"/>
        <w:rPr>
          <w:rFonts w:asciiTheme="minorHAnsi" w:hAnsiTheme="minorHAnsi" w:cstheme="minorHAnsi"/>
          <w:sz w:val="22"/>
          <w:szCs w:val="22"/>
        </w:rPr>
      </w:pPr>
    </w:p>
    <w:bookmarkEnd w:id="9"/>
    <w:p w14:paraId="3CFBD758" w14:textId="77777777" w:rsidR="00E57540" w:rsidRPr="000F6790" w:rsidRDefault="00E57540" w:rsidP="00132AE4">
      <w:pPr>
        <w:pStyle w:val="Lijstalinea"/>
        <w:widowControl/>
        <w:rPr>
          <w:rFonts w:asciiTheme="minorHAnsi" w:hAnsiTheme="minorHAnsi" w:cstheme="minorHAnsi"/>
          <w:sz w:val="22"/>
          <w:szCs w:val="22"/>
        </w:rPr>
      </w:pPr>
    </w:p>
    <w:p w14:paraId="35E62CEE" w14:textId="3540D973" w:rsidR="00EA2FE8" w:rsidRDefault="0087171B" w:rsidP="00132AE4">
      <w:pPr>
        <w:pStyle w:val="Lijstalinea"/>
        <w:widowControl/>
        <w:rPr>
          <w:rFonts w:asciiTheme="minorHAnsi" w:hAnsiTheme="minorHAnsi" w:cstheme="minorHAnsi"/>
          <w:sz w:val="22"/>
          <w:szCs w:val="22"/>
        </w:rPr>
      </w:pPr>
      <w:sdt>
        <w:sdtPr>
          <w:rPr>
            <w:rFonts w:asciiTheme="minorHAnsi" w:hAnsiTheme="minorHAnsi" w:cstheme="minorHAnsi"/>
            <w:sz w:val="22"/>
            <w:szCs w:val="22"/>
          </w:rPr>
          <w:id w:val="1079098851"/>
          <w14:checkbox>
            <w14:checked w14:val="0"/>
            <w14:checkedState w14:val="2612" w14:font="MS Gothic"/>
            <w14:uncheckedState w14:val="2610" w14:font="MS Gothic"/>
          </w14:checkbox>
        </w:sdtPr>
        <w:sdtEndPr/>
        <w:sdtContent>
          <w:r w:rsidR="00B611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Pr>
          <w:rFonts w:asciiTheme="minorHAnsi" w:hAnsiTheme="minorHAnsi" w:cstheme="minorHAnsi"/>
          <w:sz w:val="22"/>
          <w:szCs w:val="22"/>
        </w:rPr>
        <w:t xml:space="preserve">Andere: </w:t>
      </w:r>
      <w:sdt>
        <w:sdtPr>
          <w:rPr>
            <w:rFonts w:asciiTheme="minorHAnsi" w:hAnsiTheme="minorHAnsi" w:cstheme="minorHAnsi"/>
            <w:sz w:val="22"/>
            <w:szCs w:val="22"/>
          </w:rPr>
          <w:id w:val="-1922404510"/>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685D335C" w14:textId="72EDB2E6" w:rsidR="0095539F" w:rsidRDefault="0095539F" w:rsidP="00132AE4">
      <w:pPr>
        <w:pStyle w:val="Lijstalinea"/>
        <w:widowControl/>
        <w:rPr>
          <w:rFonts w:asciiTheme="minorHAnsi" w:hAnsiTheme="minorHAnsi" w:cstheme="minorHAnsi"/>
          <w:sz w:val="22"/>
          <w:szCs w:val="22"/>
        </w:rPr>
      </w:pPr>
    </w:p>
    <w:p w14:paraId="23F50CDB" w14:textId="77777777" w:rsidR="00B611E4" w:rsidRDefault="00B611E4" w:rsidP="00132AE4">
      <w:pPr>
        <w:pStyle w:val="Lijstalinea"/>
        <w:widowControl/>
        <w:rPr>
          <w:rFonts w:asciiTheme="minorHAnsi" w:hAnsiTheme="minorHAnsi" w:cstheme="minorHAnsi"/>
          <w:sz w:val="22"/>
          <w:szCs w:val="22"/>
        </w:rPr>
      </w:pPr>
    </w:p>
    <w:p w14:paraId="6E07D6E9" w14:textId="53E99AFE" w:rsidR="00EA2FE8" w:rsidRPr="00316659" w:rsidRDefault="0087171B" w:rsidP="00132AE4">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80125564"/>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 xml:space="preserve">Studie vallend onder de </w:t>
      </w:r>
      <w:r w:rsidR="00E07CE3">
        <w:rPr>
          <w:rFonts w:asciiTheme="minorHAnsi" w:hAnsiTheme="minorHAnsi" w:cstheme="minorHAnsi"/>
          <w:sz w:val="22"/>
          <w:szCs w:val="22"/>
        </w:rPr>
        <w:t xml:space="preserve">Belgische </w:t>
      </w:r>
      <w:r w:rsidR="0095539F">
        <w:rPr>
          <w:rFonts w:asciiTheme="minorHAnsi" w:hAnsiTheme="minorHAnsi" w:cstheme="minorHAnsi"/>
          <w:sz w:val="22"/>
          <w:szCs w:val="22"/>
        </w:rPr>
        <w:t>experimenten</w:t>
      </w:r>
      <w:r w:rsidR="00EA2FE8" w:rsidRPr="00316659">
        <w:rPr>
          <w:rFonts w:asciiTheme="minorHAnsi" w:hAnsiTheme="minorHAnsi" w:cstheme="minorHAnsi"/>
          <w:sz w:val="22"/>
          <w:szCs w:val="22"/>
        </w:rPr>
        <w:t>wet van 7 mei 2004</w:t>
      </w:r>
    </w:p>
    <w:p w14:paraId="3DCCA28E" w14:textId="6950D53E" w:rsidR="00EA2FE8" w:rsidRDefault="0087171B" w:rsidP="00132AE4">
      <w:pPr>
        <w:pStyle w:val="Lijstalinea"/>
        <w:widowControl/>
        <w:rPr>
          <w:rFonts w:asciiTheme="minorHAnsi" w:hAnsiTheme="minorHAnsi" w:cstheme="minorHAnsi"/>
          <w:sz w:val="22"/>
          <w:szCs w:val="22"/>
        </w:rPr>
      </w:pPr>
      <w:sdt>
        <w:sdtPr>
          <w:rPr>
            <w:rFonts w:asciiTheme="minorHAnsi" w:hAnsiTheme="minorHAnsi" w:cstheme="minorHAnsi"/>
            <w:sz w:val="22"/>
            <w:szCs w:val="22"/>
          </w:rPr>
          <w:id w:val="-1217193861"/>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Prospectief niet-interventioneel</w:t>
      </w:r>
      <w:r w:rsidR="0095539F">
        <w:rPr>
          <w:rFonts w:asciiTheme="minorHAnsi" w:hAnsiTheme="minorHAnsi" w:cstheme="minorHAnsi"/>
          <w:sz w:val="22"/>
          <w:szCs w:val="22"/>
        </w:rPr>
        <w:t xml:space="preserve"> = observationeel</w:t>
      </w:r>
    </w:p>
    <w:p w14:paraId="5D118B3E" w14:textId="77777777" w:rsidR="007A7DE5" w:rsidRPr="00316659" w:rsidRDefault="007A7DE5" w:rsidP="00132AE4">
      <w:pPr>
        <w:pStyle w:val="Lijstalinea"/>
        <w:widowControl/>
        <w:rPr>
          <w:rFonts w:asciiTheme="minorHAnsi" w:hAnsiTheme="minorHAnsi" w:cstheme="minorHAnsi"/>
          <w:sz w:val="22"/>
          <w:szCs w:val="22"/>
        </w:rPr>
      </w:pPr>
    </w:p>
    <w:p w14:paraId="6E84E971" w14:textId="263666A6" w:rsidR="00EA2FE8" w:rsidRPr="00316659" w:rsidRDefault="0087171B" w:rsidP="00132AE4">
      <w:pPr>
        <w:pStyle w:val="Lijstalinea"/>
        <w:widowControl/>
        <w:rPr>
          <w:rFonts w:asciiTheme="minorHAnsi" w:hAnsiTheme="minorHAnsi" w:cstheme="minorHAnsi"/>
          <w:sz w:val="22"/>
          <w:szCs w:val="22"/>
        </w:rPr>
      </w:pPr>
      <w:sdt>
        <w:sdtPr>
          <w:rPr>
            <w:rFonts w:asciiTheme="minorHAnsi" w:hAnsiTheme="minorHAnsi" w:cstheme="minorHAnsi"/>
            <w:sz w:val="22"/>
            <w:szCs w:val="22"/>
          </w:rPr>
          <w:id w:val="1746991049"/>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Prospectief interventioneel</w:t>
      </w:r>
    </w:p>
    <w:p w14:paraId="70BEE3D6" w14:textId="668AF98B" w:rsidR="00085906" w:rsidRPr="00085906" w:rsidRDefault="0087171B" w:rsidP="00085906">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1665049796"/>
          <w14:checkbox>
            <w14:checked w14:val="0"/>
            <w14:checkedState w14:val="2612" w14:font="MS Gothic"/>
            <w14:uncheckedState w14:val="2610" w14:font="MS Gothic"/>
          </w14:checkbox>
        </w:sdtPr>
        <w:sdtEndPr/>
        <w:sdtContent>
          <w:r w:rsidR="00085906">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met geneesmiddel</w:t>
      </w:r>
    </w:p>
    <w:p w14:paraId="1F2D28D9" w14:textId="777B4760" w:rsidR="00EA2FE8" w:rsidRPr="00EA2FE8" w:rsidRDefault="00EA2FE8" w:rsidP="00085906">
      <w:pPr>
        <w:widowControl/>
        <w:ind w:left="1800" w:firstLine="360"/>
        <w:rPr>
          <w:rFonts w:asciiTheme="minorHAnsi" w:hAnsiTheme="minorHAnsi" w:cstheme="minorHAnsi"/>
          <w:sz w:val="22"/>
          <w:szCs w:val="22"/>
        </w:rPr>
      </w:pPr>
      <w:r>
        <w:rPr>
          <w:rFonts w:asciiTheme="minorHAnsi" w:hAnsiTheme="minorHAnsi" w:cstheme="minorHAnsi"/>
          <w:sz w:val="22"/>
          <w:szCs w:val="22"/>
        </w:rPr>
        <w:t xml:space="preserve">EudraCT nummer: </w:t>
      </w:r>
      <w:sdt>
        <w:sdtPr>
          <w:rPr>
            <w:rFonts w:asciiTheme="minorHAnsi" w:hAnsiTheme="minorHAnsi" w:cstheme="minorHAnsi"/>
            <w:sz w:val="22"/>
            <w:szCs w:val="22"/>
          </w:rPr>
          <w:id w:val="516661331"/>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2284DBE2" w14:textId="31CAD81D" w:rsidR="00EA2FE8" w:rsidRDefault="00EA2FE8" w:rsidP="00085906">
      <w:pPr>
        <w:widowControl/>
        <w:ind w:left="1800" w:firstLine="360"/>
        <w:rPr>
          <w:rFonts w:asciiTheme="minorHAnsi" w:hAnsiTheme="minorHAnsi" w:cstheme="minorHAnsi"/>
          <w:sz w:val="22"/>
          <w:szCs w:val="22"/>
        </w:rPr>
      </w:pPr>
      <w:r w:rsidRPr="00EA2FE8">
        <w:rPr>
          <w:rFonts w:asciiTheme="minorHAnsi" w:hAnsiTheme="minorHAnsi" w:cstheme="minorHAnsi"/>
          <w:sz w:val="22"/>
          <w:szCs w:val="22"/>
        </w:rPr>
        <w:t xml:space="preserve">Datum indiening FAGG: </w:t>
      </w:r>
      <w:sdt>
        <w:sdtPr>
          <w:rPr>
            <w:rFonts w:asciiTheme="minorHAnsi" w:hAnsiTheme="minorHAnsi" w:cstheme="minorHAnsi"/>
            <w:sz w:val="22"/>
            <w:szCs w:val="22"/>
          </w:rPr>
          <w:id w:val="1719404479"/>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7C3E6F35" w14:textId="1213C4BB" w:rsidR="00085906" w:rsidRDefault="00085906" w:rsidP="00085906">
      <w:pPr>
        <w:widowControl/>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Placebogecontroleerd: </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57359384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ja</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49052812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nee</w:t>
      </w:r>
    </w:p>
    <w:p w14:paraId="4B82747F" w14:textId="77777777" w:rsidR="0095539F" w:rsidRPr="00EA2FE8" w:rsidRDefault="0095539F" w:rsidP="00207425">
      <w:pPr>
        <w:widowControl/>
        <w:rPr>
          <w:rFonts w:asciiTheme="minorHAnsi" w:hAnsiTheme="minorHAnsi" w:cstheme="minorHAnsi"/>
          <w:sz w:val="22"/>
          <w:szCs w:val="22"/>
        </w:rPr>
      </w:pPr>
    </w:p>
    <w:p w14:paraId="5DF438C7" w14:textId="3FCE63E8" w:rsidR="00EA2FE8" w:rsidRPr="00316659" w:rsidRDefault="0087171B" w:rsidP="00132AE4">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1548020798"/>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met medical device / prothese</w:t>
      </w:r>
    </w:p>
    <w:p w14:paraId="7D3315A9" w14:textId="05A6D7B1" w:rsidR="00EA2FE8" w:rsidRPr="00316659" w:rsidRDefault="0087171B" w:rsidP="00132AE4">
      <w:pPr>
        <w:pStyle w:val="Lijstalinea"/>
        <w:widowControl/>
        <w:ind w:left="2160"/>
        <w:rPr>
          <w:rFonts w:asciiTheme="minorHAnsi" w:hAnsiTheme="minorHAnsi" w:cstheme="minorHAnsi"/>
          <w:sz w:val="22"/>
          <w:szCs w:val="22"/>
        </w:rPr>
      </w:pPr>
      <w:sdt>
        <w:sdtPr>
          <w:rPr>
            <w:rFonts w:asciiTheme="minorHAnsi" w:hAnsiTheme="minorHAnsi" w:cstheme="minorHAnsi"/>
            <w:sz w:val="22"/>
            <w:szCs w:val="22"/>
          </w:rPr>
          <w:id w:val="-1685596086"/>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 xml:space="preserve">met CE label </w:t>
      </w:r>
      <w:r w:rsidR="00EA2FE8" w:rsidRPr="00085906">
        <w:rPr>
          <w:rFonts w:asciiTheme="minorHAnsi" w:hAnsiTheme="minorHAnsi" w:cstheme="minorHAnsi"/>
          <w:sz w:val="22"/>
          <w:szCs w:val="22"/>
          <w:u w:val="single"/>
        </w:rPr>
        <w:t>en</w:t>
      </w:r>
      <w:r w:rsidR="00EA2FE8" w:rsidRPr="00316659">
        <w:rPr>
          <w:rFonts w:asciiTheme="minorHAnsi" w:hAnsiTheme="minorHAnsi" w:cstheme="minorHAnsi"/>
          <w:sz w:val="22"/>
          <w:szCs w:val="22"/>
        </w:rPr>
        <w:t xml:space="preserve"> in geaccepteerde indicatie</w:t>
      </w:r>
    </w:p>
    <w:p w14:paraId="2BD2FFC3" w14:textId="29D64B9C" w:rsidR="00EA2FE8" w:rsidRPr="00316659" w:rsidRDefault="0087171B" w:rsidP="00132AE4">
      <w:pPr>
        <w:pStyle w:val="Lijstalinea"/>
        <w:widowControl/>
        <w:ind w:left="2160"/>
        <w:rPr>
          <w:rFonts w:asciiTheme="minorHAnsi" w:hAnsiTheme="minorHAnsi" w:cstheme="minorHAnsi"/>
          <w:sz w:val="22"/>
          <w:szCs w:val="22"/>
        </w:rPr>
      </w:pPr>
      <w:sdt>
        <w:sdtPr>
          <w:rPr>
            <w:rFonts w:asciiTheme="minorHAnsi" w:hAnsiTheme="minorHAnsi" w:cstheme="minorHAnsi"/>
            <w:sz w:val="22"/>
            <w:szCs w:val="22"/>
          </w:rPr>
          <w:id w:val="-256135987"/>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met CE label maar in andere indicatie</w:t>
      </w:r>
    </w:p>
    <w:p w14:paraId="58AAAFFC" w14:textId="70AB43C0" w:rsidR="00EA2FE8" w:rsidRPr="00EA2FE8" w:rsidRDefault="00EA2FE8" w:rsidP="00132AE4">
      <w:pPr>
        <w:widowControl/>
        <w:ind w:left="2520"/>
        <w:rPr>
          <w:rFonts w:asciiTheme="minorHAnsi" w:hAnsiTheme="minorHAnsi" w:cstheme="minorHAnsi"/>
          <w:sz w:val="22"/>
          <w:szCs w:val="22"/>
        </w:rPr>
      </w:pPr>
      <w:r w:rsidRPr="00EA2FE8">
        <w:rPr>
          <w:rFonts w:asciiTheme="minorHAnsi" w:hAnsiTheme="minorHAnsi" w:cstheme="minorHAnsi"/>
          <w:sz w:val="22"/>
          <w:szCs w:val="22"/>
        </w:rPr>
        <w:t xml:space="preserve">datum indiening FAGG: </w:t>
      </w:r>
      <w:sdt>
        <w:sdtPr>
          <w:rPr>
            <w:rFonts w:asciiTheme="minorHAnsi" w:hAnsiTheme="minorHAnsi" w:cstheme="minorHAnsi"/>
            <w:sz w:val="22"/>
            <w:szCs w:val="22"/>
          </w:rPr>
          <w:id w:val="-789116376"/>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272E2FB7" w14:textId="40D67FE9" w:rsidR="00EA2FE8" w:rsidRPr="00316659" w:rsidRDefault="0087171B" w:rsidP="00132AE4">
      <w:pPr>
        <w:pStyle w:val="Lijstalinea"/>
        <w:widowControl/>
        <w:ind w:left="2160"/>
        <w:rPr>
          <w:rFonts w:asciiTheme="minorHAnsi" w:hAnsiTheme="minorHAnsi" w:cstheme="minorHAnsi"/>
          <w:sz w:val="22"/>
          <w:szCs w:val="22"/>
        </w:rPr>
      </w:pPr>
      <w:sdt>
        <w:sdtPr>
          <w:rPr>
            <w:rFonts w:asciiTheme="minorHAnsi" w:hAnsiTheme="minorHAnsi" w:cstheme="minorHAnsi"/>
            <w:sz w:val="22"/>
            <w:szCs w:val="22"/>
          </w:rPr>
          <w:id w:val="-815569665"/>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zonder CE label</w:t>
      </w:r>
    </w:p>
    <w:p w14:paraId="31E938CD" w14:textId="1296E209" w:rsidR="00EA2FE8" w:rsidRDefault="00EA2FE8" w:rsidP="00132AE4">
      <w:pPr>
        <w:widowControl/>
        <w:ind w:left="2520"/>
        <w:rPr>
          <w:rFonts w:asciiTheme="minorHAnsi" w:hAnsiTheme="minorHAnsi" w:cstheme="minorHAnsi"/>
          <w:sz w:val="22"/>
          <w:szCs w:val="22"/>
        </w:rPr>
      </w:pPr>
      <w:r w:rsidRPr="00EA2FE8">
        <w:rPr>
          <w:rFonts w:asciiTheme="minorHAnsi" w:hAnsiTheme="minorHAnsi" w:cstheme="minorHAnsi"/>
          <w:sz w:val="22"/>
          <w:szCs w:val="22"/>
        </w:rPr>
        <w:t xml:space="preserve">datum indiening FAGG: </w:t>
      </w:r>
      <w:sdt>
        <w:sdtPr>
          <w:rPr>
            <w:rFonts w:asciiTheme="minorHAnsi" w:hAnsiTheme="minorHAnsi" w:cstheme="minorHAnsi"/>
            <w:sz w:val="22"/>
            <w:szCs w:val="22"/>
          </w:rPr>
          <w:id w:val="1794179905"/>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4BD52940" w14:textId="18E614F4" w:rsidR="00CD1496" w:rsidRDefault="00CD1496" w:rsidP="00CD1496">
      <w:pPr>
        <w:widowControl/>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Placebogecontroleerd: </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204674097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ja</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174756751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nee</w:t>
      </w:r>
    </w:p>
    <w:p w14:paraId="4DBE99F3" w14:textId="77777777" w:rsidR="00CD1496" w:rsidRDefault="00CD1496" w:rsidP="00CD1496">
      <w:pPr>
        <w:widowControl/>
        <w:rPr>
          <w:rFonts w:asciiTheme="minorHAnsi" w:hAnsiTheme="minorHAnsi" w:cstheme="minorHAnsi"/>
          <w:sz w:val="22"/>
          <w:szCs w:val="22"/>
        </w:rPr>
      </w:pPr>
    </w:p>
    <w:p w14:paraId="5B34E896" w14:textId="49E86B53" w:rsidR="00EA2FE8" w:rsidRPr="00316659" w:rsidRDefault="0087171B" w:rsidP="00132AE4">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515355073"/>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EA2FE8" w:rsidRPr="00316659">
        <w:rPr>
          <w:rFonts w:asciiTheme="minorHAnsi" w:hAnsiTheme="minorHAnsi" w:cstheme="minorHAnsi"/>
          <w:sz w:val="22"/>
          <w:szCs w:val="22"/>
        </w:rPr>
        <w:t>andere</w:t>
      </w:r>
      <w:r w:rsidR="00BE530F">
        <w:rPr>
          <w:rFonts w:asciiTheme="minorHAnsi" w:hAnsiTheme="minorHAnsi" w:cstheme="minorHAnsi"/>
          <w:sz w:val="22"/>
          <w:szCs w:val="22"/>
        </w:rPr>
        <w:t>:</w:t>
      </w:r>
    </w:p>
    <w:p w14:paraId="17CBB3B6" w14:textId="4E416FD5" w:rsidR="00EA2FE8" w:rsidRPr="003A349B" w:rsidRDefault="0087171B" w:rsidP="007A7DE5">
      <w:pPr>
        <w:pStyle w:val="Lijstalinea"/>
        <w:widowControl/>
        <w:ind w:left="2160"/>
        <w:rPr>
          <w:rFonts w:asciiTheme="minorHAnsi" w:hAnsiTheme="minorHAnsi" w:cstheme="minorHAnsi"/>
          <w:sz w:val="22"/>
          <w:szCs w:val="22"/>
        </w:rPr>
      </w:pPr>
      <w:sdt>
        <w:sdtPr>
          <w:rPr>
            <w:rFonts w:asciiTheme="minorHAnsi" w:hAnsiTheme="minorHAnsi" w:cstheme="minorHAnsi"/>
            <w:sz w:val="22"/>
            <w:szCs w:val="22"/>
          </w:rPr>
          <w:id w:val="-1619516475"/>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A349B">
        <w:rPr>
          <w:rFonts w:asciiTheme="minorHAnsi" w:hAnsiTheme="minorHAnsi" w:cstheme="minorHAnsi"/>
          <w:sz w:val="22"/>
          <w:szCs w:val="22"/>
        </w:rPr>
        <w:t>Diagnostische studie</w:t>
      </w:r>
    </w:p>
    <w:p w14:paraId="7CBA1233" w14:textId="22D2E7DB" w:rsidR="00EA2FE8" w:rsidRPr="00316659" w:rsidRDefault="0087171B" w:rsidP="007A7DE5">
      <w:pPr>
        <w:pStyle w:val="Lijstalinea"/>
        <w:widowControl/>
        <w:ind w:left="2160"/>
        <w:rPr>
          <w:rFonts w:asciiTheme="minorHAnsi" w:hAnsiTheme="minorHAnsi" w:cstheme="minorHAnsi"/>
          <w:sz w:val="22"/>
          <w:szCs w:val="22"/>
        </w:rPr>
      </w:pPr>
      <w:sdt>
        <w:sdtPr>
          <w:rPr>
            <w:rFonts w:asciiTheme="minorHAnsi" w:hAnsiTheme="minorHAnsi" w:cstheme="minorHAnsi"/>
            <w:sz w:val="22"/>
            <w:szCs w:val="22"/>
          </w:rPr>
          <w:id w:val="1757022208"/>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Epidemiologische studie</w:t>
      </w:r>
    </w:p>
    <w:p w14:paraId="09591A81" w14:textId="122D3536" w:rsidR="00EA2FE8" w:rsidRPr="00316659" w:rsidRDefault="0087171B" w:rsidP="007A7DE5">
      <w:pPr>
        <w:pStyle w:val="Lijstalinea"/>
        <w:widowControl/>
        <w:ind w:left="2160"/>
        <w:rPr>
          <w:rFonts w:asciiTheme="minorHAnsi" w:hAnsiTheme="minorHAnsi" w:cstheme="minorHAnsi"/>
          <w:sz w:val="22"/>
          <w:szCs w:val="22"/>
        </w:rPr>
      </w:pPr>
      <w:sdt>
        <w:sdtPr>
          <w:rPr>
            <w:rFonts w:asciiTheme="minorHAnsi" w:hAnsiTheme="minorHAnsi" w:cstheme="minorHAnsi"/>
            <w:sz w:val="22"/>
            <w:szCs w:val="22"/>
          </w:rPr>
          <w:id w:val="-1855023761"/>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Fysiologie / Fysiopathologie</w:t>
      </w:r>
    </w:p>
    <w:p w14:paraId="3A5A7099" w14:textId="4D92AE65" w:rsidR="00EA2FE8" w:rsidRPr="00316659" w:rsidRDefault="0087171B" w:rsidP="007A7DE5">
      <w:pPr>
        <w:pStyle w:val="Lijstalinea"/>
        <w:widowControl/>
        <w:ind w:left="2160"/>
        <w:rPr>
          <w:rFonts w:asciiTheme="minorHAnsi" w:hAnsiTheme="minorHAnsi" w:cstheme="minorHAnsi"/>
          <w:sz w:val="22"/>
          <w:szCs w:val="22"/>
        </w:rPr>
      </w:pPr>
      <w:sdt>
        <w:sdtPr>
          <w:rPr>
            <w:rFonts w:asciiTheme="minorHAnsi" w:hAnsiTheme="minorHAnsi" w:cstheme="minorHAnsi"/>
            <w:sz w:val="22"/>
            <w:szCs w:val="22"/>
          </w:rPr>
          <w:id w:val="271914231"/>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Psychologische studie</w:t>
      </w:r>
    </w:p>
    <w:p w14:paraId="3A9E7E17" w14:textId="1341059C" w:rsidR="00EA2FE8" w:rsidRPr="00316659" w:rsidRDefault="0087171B" w:rsidP="007A7DE5">
      <w:pPr>
        <w:pStyle w:val="Lijstalinea"/>
        <w:widowControl/>
        <w:ind w:left="2160"/>
        <w:rPr>
          <w:rFonts w:asciiTheme="minorHAnsi" w:hAnsiTheme="minorHAnsi" w:cstheme="minorHAnsi"/>
          <w:sz w:val="22"/>
          <w:szCs w:val="22"/>
        </w:rPr>
      </w:pPr>
      <w:sdt>
        <w:sdtPr>
          <w:rPr>
            <w:rFonts w:asciiTheme="minorHAnsi" w:hAnsiTheme="minorHAnsi" w:cstheme="minorHAnsi"/>
            <w:sz w:val="22"/>
            <w:szCs w:val="22"/>
          </w:rPr>
          <w:id w:val="1219165565"/>
          <w14:checkbox>
            <w14:checked w14:val="0"/>
            <w14:checkedState w14:val="2612" w14:font="MS Gothic"/>
            <w14:uncheckedState w14:val="2610" w14:font="MS Gothic"/>
          </w14:checkbox>
        </w:sdtPr>
        <w:sdtEndPr/>
        <w:sdtContent>
          <w:r w:rsidR="00132AE4">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EA2FE8" w:rsidRPr="00316659">
        <w:rPr>
          <w:rFonts w:asciiTheme="minorHAnsi" w:hAnsiTheme="minorHAnsi" w:cstheme="minorHAnsi"/>
          <w:sz w:val="22"/>
          <w:szCs w:val="22"/>
        </w:rPr>
        <w:t>Sociologische studie</w:t>
      </w:r>
    </w:p>
    <w:p w14:paraId="2A7B6DF1" w14:textId="41E14C27" w:rsidR="00BE530F" w:rsidRPr="001D7DC3" w:rsidRDefault="0087171B" w:rsidP="007A7DE5">
      <w:pPr>
        <w:widowControl/>
        <w:ind w:left="2160"/>
        <w:rPr>
          <w:rFonts w:asciiTheme="minorHAnsi" w:hAnsiTheme="minorHAnsi" w:cstheme="minorHAnsi"/>
          <w:sz w:val="22"/>
          <w:szCs w:val="22"/>
        </w:rPr>
      </w:pPr>
      <w:sdt>
        <w:sdtPr>
          <w:rPr>
            <w:rFonts w:asciiTheme="minorHAnsi" w:hAnsiTheme="minorHAnsi" w:cstheme="minorHAnsi"/>
            <w:sz w:val="22"/>
            <w:szCs w:val="22"/>
          </w:rPr>
          <w:id w:val="1466397407"/>
          <w14:checkbox>
            <w14:checked w14:val="0"/>
            <w14:checkedState w14:val="2612" w14:font="MS Gothic"/>
            <w14:uncheckedState w14:val="2610" w14:font="MS Gothic"/>
          </w14:checkbox>
        </w:sdtPr>
        <w:sdtEndPr/>
        <w:sdtContent>
          <w:r w:rsidR="001D7DC3">
            <w:rPr>
              <w:rFonts w:ascii="MS Gothic" w:eastAsia="MS Gothic" w:hAnsi="MS Gothic" w:cstheme="minorHAnsi" w:hint="eastAsia"/>
              <w:sz w:val="22"/>
              <w:szCs w:val="22"/>
            </w:rPr>
            <w:t>☐</w:t>
          </w:r>
        </w:sdtContent>
      </w:sdt>
      <w:r w:rsidR="00132AE4" w:rsidRPr="001D7DC3">
        <w:rPr>
          <w:rFonts w:asciiTheme="minorHAnsi" w:hAnsiTheme="minorHAnsi" w:cstheme="minorHAnsi"/>
          <w:sz w:val="22"/>
          <w:szCs w:val="22"/>
        </w:rPr>
        <w:t xml:space="preserve"> </w:t>
      </w:r>
      <w:r w:rsidR="00EA2FE8" w:rsidRPr="001D7DC3">
        <w:rPr>
          <w:rFonts w:asciiTheme="minorHAnsi" w:hAnsiTheme="minorHAnsi" w:cstheme="minorHAnsi"/>
          <w:sz w:val="22"/>
          <w:szCs w:val="22"/>
        </w:rPr>
        <w:t>Bevraging</w:t>
      </w:r>
      <w:r w:rsidR="003A349B" w:rsidRPr="001D7DC3">
        <w:rPr>
          <w:rFonts w:asciiTheme="minorHAnsi" w:hAnsiTheme="minorHAnsi" w:cstheme="minorHAnsi"/>
          <w:sz w:val="22"/>
          <w:szCs w:val="22"/>
        </w:rPr>
        <w:t xml:space="preserve"> </w:t>
      </w:r>
    </w:p>
    <w:p w14:paraId="5BB0107F" w14:textId="34B9C9CE" w:rsidR="00BE530F" w:rsidRPr="00BE530F" w:rsidRDefault="0087171B" w:rsidP="007A7DE5">
      <w:pPr>
        <w:pStyle w:val="Lijstalinea"/>
        <w:widowControl/>
        <w:ind w:left="2160"/>
        <w:rPr>
          <w:rFonts w:asciiTheme="minorHAnsi" w:hAnsiTheme="minorHAnsi" w:cstheme="minorHAnsi"/>
          <w:sz w:val="22"/>
          <w:szCs w:val="22"/>
        </w:rPr>
      </w:pPr>
      <w:sdt>
        <w:sdtPr>
          <w:rPr>
            <w:rFonts w:asciiTheme="minorHAnsi" w:hAnsiTheme="minorHAnsi" w:cstheme="minorHAnsi"/>
            <w:sz w:val="22"/>
            <w:szCs w:val="22"/>
          </w:rPr>
          <w:id w:val="-832600927"/>
          <w14:checkbox>
            <w14:checked w14:val="0"/>
            <w14:checkedState w14:val="2612" w14:font="MS Gothic"/>
            <w14:uncheckedState w14:val="2610" w14:font="MS Gothic"/>
          </w14:checkbox>
        </w:sdtPr>
        <w:sdtEndPr/>
        <w:sdtContent>
          <w:r w:rsidR="00AE19C0">
            <w:rPr>
              <w:rFonts w:ascii="MS Gothic" w:eastAsia="MS Gothic" w:hAnsi="MS Gothic" w:cstheme="minorHAnsi" w:hint="eastAsia"/>
              <w:sz w:val="22"/>
              <w:szCs w:val="22"/>
            </w:rPr>
            <w:t>☐</w:t>
          </w:r>
        </w:sdtContent>
      </w:sdt>
      <w:r w:rsidR="00132AE4">
        <w:rPr>
          <w:rFonts w:asciiTheme="minorHAnsi" w:hAnsiTheme="minorHAnsi" w:cstheme="minorHAnsi"/>
          <w:sz w:val="22"/>
          <w:szCs w:val="22"/>
        </w:rPr>
        <w:t xml:space="preserve"> </w:t>
      </w:r>
      <w:r w:rsidR="00BE530F" w:rsidRPr="00BE530F">
        <w:rPr>
          <w:rFonts w:asciiTheme="minorHAnsi" w:hAnsiTheme="minorHAnsi" w:cstheme="minorHAnsi"/>
          <w:sz w:val="22"/>
          <w:szCs w:val="22"/>
        </w:rPr>
        <w:t xml:space="preserve">Andere: </w:t>
      </w:r>
      <w:sdt>
        <w:sdtPr>
          <w:rPr>
            <w:rFonts w:asciiTheme="minorHAnsi" w:hAnsiTheme="minorHAnsi" w:cstheme="minorHAnsi"/>
            <w:sz w:val="22"/>
            <w:szCs w:val="22"/>
          </w:rPr>
          <w:id w:val="-1767683321"/>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6D26B2AE" w14:textId="5623A393" w:rsidR="00EA2FE8" w:rsidRPr="00316659" w:rsidRDefault="00EA2FE8" w:rsidP="001D7DC3">
      <w:pPr>
        <w:pStyle w:val="Lijstalinea"/>
        <w:widowControl/>
        <w:ind w:left="0"/>
        <w:rPr>
          <w:rFonts w:asciiTheme="minorHAnsi" w:hAnsiTheme="minorHAnsi" w:cstheme="minorHAnsi"/>
          <w:sz w:val="22"/>
          <w:szCs w:val="22"/>
        </w:rPr>
      </w:pPr>
      <w:r>
        <w:rPr>
          <w:rFonts w:asciiTheme="minorHAnsi" w:hAnsiTheme="minorHAnsi" w:cstheme="minorHAnsi"/>
          <w:sz w:val="22"/>
          <w:szCs w:val="22"/>
        </w:rPr>
        <w:lastRenderedPageBreak/>
        <w:t>Gerandomiseerd</w:t>
      </w:r>
      <w:r w:rsidR="009D0D4C">
        <w:rPr>
          <w:rFonts w:asciiTheme="minorHAnsi" w:hAnsiTheme="minorHAnsi" w:cstheme="minorHAnsi"/>
          <w:sz w:val="22"/>
          <w:szCs w:val="22"/>
        </w:rPr>
        <w:t>:</w:t>
      </w:r>
    </w:p>
    <w:p w14:paraId="00A1AA63" w14:textId="5D26A1E6" w:rsidR="00EA2FE8" w:rsidRDefault="0087171B" w:rsidP="007A7DE5">
      <w:pPr>
        <w:pStyle w:val="Lijstalinea"/>
        <w:widowControl/>
        <w:ind w:left="360"/>
        <w:rPr>
          <w:rFonts w:asciiTheme="minorHAnsi" w:hAnsiTheme="minorHAnsi" w:cstheme="minorHAnsi"/>
          <w:sz w:val="22"/>
          <w:szCs w:val="22"/>
        </w:rPr>
      </w:pPr>
      <w:sdt>
        <w:sdtPr>
          <w:rPr>
            <w:rFonts w:asciiTheme="minorHAnsi" w:hAnsiTheme="minorHAnsi" w:cstheme="minorHAnsi"/>
            <w:sz w:val="22"/>
            <w:szCs w:val="22"/>
          </w:rPr>
          <w:id w:val="-160005322"/>
          <w14:checkbox>
            <w14:checked w14:val="0"/>
            <w14:checkedState w14:val="2612" w14:font="MS Gothic"/>
            <w14:uncheckedState w14:val="2610" w14:font="MS Gothic"/>
          </w14:checkbox>
        </w:sdtPr>
        <w:sdtEndPr/>
        <w:sdtContent>
          <w:r w:rsidR="007A7DE5">
            <w:rPr>
              <w:rFonts w:ascii="MS Gothic" w:eastAsia="MS Gothic" w:hAnsi="MS Gothic" w:cstheme="minorHAnsi" w:hint="eastAsia"/>
              <w:sz w:val="22"/>
              <w:szCs w:val="22"/>
            </w:rPr>
            <w:t>☐</w:t>
          </w:r>
        </w:sdtContent>
      </w:sdt>
      <w:r w:rsidR="001D7DC3">
        <w:rPr>
          <w:rFonts w:asciiTheme="minorHAnsi" w:hAnsiTheme="minorHAnsi" w:cstheme="minorHAnsi"/>
          <w:sz w:val="22"/>
          <w:szCs w:val="22"/>
        </w:rPr>
        <w:t xml:space="preserve"> </w:t>
      </w:r>
      <w:r w:rsidR="00EA2FE8">
        <w:rPr>
          <w:rFonts w:asciiTheme="minorHAnsi" w:hAnsiTheme="minorHAnsi" w:cstheme="minorHAnsi"/>
          <w:sz w:val="22"/>
          <w:szCs w:val="22"/>
        </w:rPr>
        <w:t>Ja</w:t>
      </w:r>
    </w:p>
    <w:p w14:paraId="67A83AF4" w14:textId="727A5B3B" w:rsidR="00EA2FE8" w:rsidRDefault="0087171B" w:rsidP="007A7DE5">
      <w:pPr>
        <w:pStyle w:val="Lijstalinea"/>
        <w:widowControl/>
        <w:rPr>
          <w:rFonts w:asciiTheme="minorHAnsi" w:hAnsiTheme="minorHAnsi" w:cstheme="minorHAnsi"/>
          <w:sz w:val="22"/>
          <w:szCs w:val="22"/>
        </w:rPr>
      </w:pPr>
      <w:sdt>
        <w:sdtPr>
          <w:rPr>
            <w:rFonts w:asciiTheme="minorHAnsi" w:hAnsiTheme="minorHAnsi" w:cstheme="minorHAnsi"/>
            <w:sz w:val="22"/>
            <w:szCs w:val="22"/>
          </w:rPr>
          <w:id w:val="-2011134665"/>
          <w14:checkbox>
            <w14:checked w14:val="0"/>
            <w14:checkedState w14:val="2612" w14:font="MS Gothic"/>
            <w14:uncheckedState w14:val="2610" w14:font="MS Gothic"/>
          </w14:checkbox>
        </w:sdtPr>
        <w:sdtEndPr/>
        <w:sdtContent>
          <w:r w:rsidR="001D7DC3">
            <w:rPr>
              <w:rFonts w:ascii="MS Gothic" w:eastAsia="MS Gothic" w:hAnsi="MS Gothic" w:cstheme="minorHAnsi" w:hint="eastAsia"/>
              <w:sz w:val="22"/>
              <w:szCs w:val="22"/>
            </w:rPr>
            <w:t>☐</w:t>
          </w:r>
        </w:sdtContent>
      </w:sdt>
      <w:r w:rsidR="001D7DC3">
        <w:rPr>
          <w:rFonts w:asciiTheme="minorHAnsi" w:hAnsiTheme="minorHAnsi" w:cstheme="minorHAnsi"/>
          <w:sz w:val="22"/>
          <w:szCs w:val="22"/>
        </w:rPr>
        <w:t xml:space="preserve"> </w:t>
      </w:r>
      <w:r w:rsidR="00EA2FE8">
        <w:rPr>
          <w:rFonts w:asciiTheme="minorHAnsi" w:hAnsiTheme="minorHAnsi" w:cstheme="minorHAnsi"/>
          <w:sz w:val="22"/>
          <w:szCs w:val="22"/>
        </w:rPr>
        <w:t xml:space="preserve">Open studie </w:t>
      </w:r>
      <w:r w:rsidR="00EA2FE8" w:rsidRPr="00944BF2">
        <w:rPr>
          <w:rFonts w:asciiTheme="minorHAnsi" w:hAnsiTheme="minorHAnsi" w:cstheme="minorHAnsi"/>
          <w:i/>
          <w:sz w:val="22"/>
          <w:szCs w:val="22"/>
        </w:rPr>
        <w:t>(iedereen weet wat er wordt toegediend)</w:t>
      </w:r>
    </w:p>
    <w:p w14:paraId="4332FCB5" w14:textId="584D5103" w:rsidR="00EA2FE8" w:rsidRDefault="0087171B" w:rsidP="007A7DE5">
      <w:pPr>
        <w:pStyle w:val="Lijstalinea"/>
        <w:widowControl/>
        <w:rPr>
          <w:rFonts w:asciiTheme="minorHAnsi" w:hAnsiTheme="minorHAnsi" w:cstheme="minorHAnsi"/>
          <w:sz w:val="22"/>
          <w:szCs w:val="22"/>
        </w:rPr>
      </w:pPr>
      <w:sdt>
        <w:sdtPr>
          <w:rPr>
            <w:rFonts w:asciiTheme="minorHAnsi" w:hAnsiTheme="minorHAnsi" w:cstheme="minorHAnsi"/>
            <w:sz w:val="22"/>
            <w:szCs w:val="22"/>
          </w:rPr>
          <w:id w:val="-1316092835"/>
          <w14:checkbox>
            <w14:checked w14:val="0"/>
            <w14:checkedState w14:val="2612" w14:font="MS Gothic"/>
            <w14:uncheckedState w14:val="2610" w14:font="MS Gothic"/>
          </w14:checkbox>
        </w:sdtPr>
        <w:sdtEndPr/>
        <w:sdtContent>
          <w:r w:rsidR="001D7DC3">
            <w:rPr>
              <w:rFonts w:ascii="MS Gothic" w:eastAsia="MS Gothic" w:hAnsi="MS Gothic" w:cstheme="minorHAnsi" w:hint="eastAsia"/>
              <w:sz w:val="22"/>
              <w:szCs w:val="22"/>
            </w:rPr>
            <w:t>☐</w:t>
          </w:r>
        </w:sdtContent>
      </w:sdt>
      <w:r w:rsidR="001D7DC3">
        <w:rPr>
          <w:rFonts w:asciiTheme="minorHAnsi" w:hAnsiTheme="minorHAnsi" w:cstheme="minorHAnsi"/>
          <w:sz w:val="22"/>
          <w:szCs w:val="22"/>
        </w:rPr>
        <w:t xml:space="preserve"> </w:t>
      </w:r>
      <w:r w:rsidR="00EA2FE8">
        <w:rPr>
          <w:rFonts w:asciiTheme="minorHAnsi" w:hAnsiTheme="minorHAnsi" w:cstheme="minorHAnsi"/>
          <w:sz w:val="22"/>
          <w:szCs w:val="22"/>
        </w:rPr>
        <w:t xml:space="preserve">Single-blind </w:t>
      </w:r>
      <w:r w:rsidR="00EA2FE8" w:rsidRPr="00944BF2">
        <w:rPr>
          <w:rFonts w:asciiTheme="minorHAnsi" w:hAnsiTheme="minorHAnsi" w:cstheme="minorHAnsi"/>
          <w:i/>
          <w:sz w:val="22"/>
          <w:szCs w:val="22"/>
        </w:rPr>
        <w:t>(patiënt weet niet wat er wordt toegediend)</w:t>
      </w:r>
    </w:p>
    <w:p w14:paraId="1FB78F86" w14:textId="7A2BFD18" w:rsidR="00EA2FE8" w:rsidRPr="00316659" w:rsidRDefault="0087171B" w:rsidP="007A7DE5">
      <w:pPr>
        <w:pStyle w:val="Lijstalinea"/>
        <w:widowControl/>
        <w:rPr>
          <w:rFonts w:asciiTheme="minorHAnsi" w:hAnsiTheme="minorHAnsi" w:cstheme="minorHAnsi"/>
          <w:sz w:val="22"/>
          <w:szCs w:val="22"/>
        </w:rPr>
      </w:pPr>
      <w:sdt>
        <w:sdtPr>
          <w:rPr>
            <w:rFonts w:asciiTheme="minorHAnsi" w:hAnsiTheme="minorHAnsi" w:cstheme="minorHAnsi"/>
            <w:sz w:val="22"/>
            <w:szCs w:val="22"/>
          </w:rPr>
          <w:id w:val="-668562981"/>
          <w14:checkbox>
            <w14:checked w14:val="0"/>
            <w14:checkedState w14:val="2612" w14:font="MS Gothic"/>
            <w14:uncheckedState w14:val="2610" w14:font="MS Gothic"/>
          </w14:checkbox>
        </w:sdtPr>
        <w:sdtEndPr/>
        <w:sdtContent>
          <w:r w:rsidR="001D7DC3">
            <w:rPr>
              <w:rFonts w:ascii="MS Gothic" w:eastAsia="MS Gothic" w:hAnsi="MS Gothic" w:cstheme="minorHAnsi" w:hint="eastAsia"/>
              <w:sz w:val="22"/>
              <w:szCs w:val="22"/>
            </w:rPr>
            <w:t>☐</w:t>
          </w:r>
        </w:sdtContent>
      </w:sdt>
      <w:r w:rsidR="001D7DC3">
        <w:rPr>
          <w:rFonts w:asciiTheme="minorHAnsi" w:hAnsiTheme="minorHAnsi" w:cstheme="minorHAnsi"/>
          <w:sz w:val="22"/>
          <w:szCs w:val="22"/>
        </w:rPr>
        <w:t xml:space="preserve"> </w:t>
      </w:r>
      <w:r w:rsidR="00EA2FE8">
        <w:rPr>
          <w:rFonts w:asciiTheme="minorHAnsi" w:hAnsiTheme="minorHAnsi" w:cstheme="minorHAnsi"/>
          <w:sz w:val="22"/>
          <w:szCs w:val="22"/>
        </w:rPr>
        <w:t xml:space="preserve">Double-blind </w:t>
      </w:r>
      <w:r w:rsidR="00EA2FE8" w:rsidRPr="00944BF2">
        <w:rPr>
          <w:rFonts w:asciiTheme="minorHAnsi" w:hAnsiTheme="minorHAnsi" w:cstheme="minorHAnsi"/>
          <w:i/>
          <w:sz w:val="22"/>
          <w:szCs w:val="22"/>
        </w:rPr>
        <w:t>(patiënt en arts weten niet wat er wordt toegediend)</w:t>
      </w:r>
    </w:p>
    <w:p w14:paraId="55123E1A" w14:textId="466DBFB3" w:rsidR="00EA2FE8" w:rsidRPr="00316659" w:rsidRDefault="0087171B" w:rsidP="007A7DE5">
      <w:pPr>
        <w:pStyle w:val="Lijstalinea"/>
        <w:widowControl/>
        <w:ind w:left="360"/>
        <w:rPr>
          <w:rFonts w:asciiTheme="minorHAnsi" w:hAnsiTheme="minorHAnsi" w:cstheme="minorHAnsi"/>
          <w:sz w:val="22"/>
          <w:szCs w:val="22"/>
        </w:rPr>
      </w:pPr>
      <w:sdt>
        <w:sdtPr>
          <w:rPr>
            <w:rFonts w:asciiTheme="minorHAnsi" w:hAnsiTheme="minorHAnsi" w:cstheme="minorHAnsi"/>
            <w:sz w:val="22"/>
            <w:szCs w:val="22"/>
          </w:rPr>
          <w:id w:val="-682591006"/>
          <w14:checkbox>
            <w14:checked w14:val="0"/>
            <w14:checkedState w14:val="2612" w14:font="MS Gothic"/>
            <w14:uncheckedState w14:val="2610" w14:font="MS Gothic"/>
          </w14:checkbox>
        </w:sdtPr>
        <w:sdtEndPr/>
        <w:sdtContent>
          <w:r w:rsidR="00A11621">
            <w:rPr>
              <w:rFonts w:ascii="MS Gothic" w:eastAsia="MS Gothic" w:hAnsi="MS Gothic" w:cstheme="minorHAnsi" w:hint="eastAsia"/>
              <w:sz w:val="22"/>
              <w:szCs w:val="22"/>
            </w:rPr>
            <w:t>☐</w:t>
          </w:r>
        </w:sdtContent>
      </w:sdt>
      <w:r w:rsidR="001D7DC3">
        <w:rPr>
          <w:rFonts w:asciiTheme="minorHAnsi" w:hAnsiTheme="minorHAnsi" w:cstheme="minorHAnsi"/>
          <w:sz w:val="22"/>
          <w:szCs w:val="22"/>
        </w:rPr>
        <w:t xml:space="preserve"> </w:t>
      </w:r>
      <w:r w:rsidR="00EA2FE8">
        <w:rPr>
          <w:rFonts w:asciiTheme="minorHAnsi" w:hAnsiTheme="minorHAnsi" w:cstheme="minorHAnsi"/>
          <w:sz w:val="22"/>
          <w:szCs w:val="22"/>
        </w:rPr>
        <w:t>Nee</w:t>
      </w:r>
    </w:p>
    <w:p w14:paraId="77080EFB" w14:textId="7ACCCB88" w:rsidR="00944BF2" w:rsidRDefault="00944BF2" w:rsidP="00944BF2">
      <w:pPr>
        <w:widowControl/>
        <w:rPr>
          <w:rFonts w:asciiTheme="minorHAnsi" w:hAnsiTheme="minorHAnsi" w:cstheme="minorHAnsi"/>
          <w:sz w:val="22"/>
          <w:szCs w:val="22"/>
        </w:rPr>
      </w:pPr>
    </w:p>
    <w:p w14:paraId="1DA91479" w14:textId="5343C768" w:rsidR="007A7DE5" w:rsidRDefault="007A7DE5" w:rsidP="00944BF2">
      <w:pPr>
        <w:widowControl/>
        <w:rPr>
          <w:rFonts w:asciiTheme="minorHAnsi" w:hAnsiTheme="minorHAnsi" w:cstheme="minorHAnsi"/>
          <w:sz w:val="22"/>
          <w:szCs w:val="22"/>
        </w:rPr>
      </w:pPr>
    </w:p>
    <w:p w14:paraId="56455370" w14:textId="22087B12" w:rsidR="00944BF2" w:rsidRDefault="00944BF2" w:rsidP="00944BF2">
      <w:pPr>
        <w:pStyle w:val="Lijstalinea"/>
        <w:widowControl/>
        <w:numPr>
          <w:ilvl w:val="0"/>
          <w:numId w:val="12"/>
        </w:numPr>
        <w:rPr>
          <w:rFonts w:asciiTheme="minorHAnsi" w:hAnsiTheme="minorHAnsi" w:cstheme="minorHAnsi"/>
          <w:b/>
          <w:sz w:val="22"/>
          <w:szCs w:val="22"/>
        </w:rPr>
      </w:pPr>
      <w:r>
        <w:rPr>
          <w:rFonts w:asciiTheme="minorHAnsi" w:hAnsiTheme="minorHAnsi" w:cstheme="minorHAnsi"/>
          <w:b/>
          <w:sz w:val="22"/>
          <w:szCs w:val="22"/>
        </w:rPr>
        <w:t>Fas</w:t>
      </w:r>
      <w:r w:rsidRPr="00316659">
        <w:rPr>
          <w:rFonts w:asciiTheme="minorHAnsi" w:hAnsiTheme="minorHAnsi" w:cstheme="minorHAnsi"/>
          <w:b/>
          <w:sz w:val="22"/>
          <w:szCs w:val="22"/>
        </w:rPr>
        <w:t>e studie</w:t>
      </w:r>
      <w:r w:rsidR="00F12D80">
        <w:rPr>
          <w:rFonts w:asciiTheme="minorHAnsi" w:hAnsiTheme="minorHAnsi" w:cstheme="minorHAnsi"/>
          <w:b/>
          <w:sz w:val="22"/>
          <w:szCs w:val="22"/>
        </w:rPr>
        <w:t xml:space="preserve"> </w:t>
      </w:r>
      <w:r w:rsidR="00F12D80" w:rsidRPr="00F12D80">
        <w:rPr>
          <w:rFonts w:asciiTheme="minorHAnsi" w:hAnsiTheme="minorHAnsi" w:cstheme="minorHAnsi"/>
          <w:sz w:val="22"/>
          <w:szCs w:val="22"/>
        </w:rPr>
        <w:t>(enkel in geval van studie met geneesmiddelen)</w:t>
      </w:r>
    </w:p>
    <w:p w14:paraId="3C9EE387" w14:textId="77777777" w:rsidR="00944BF2" w:rsidRPr="00EA2FE8" w:rsidRDefault="00944BF2" w:rsidP="00944BF2">
      <w:pPr>
        <w:widowControl/>
        <w:rPr>
          <w:rFonts w:asciiTheme="minorHAnsi" w:hAnsiTheme="minorHAnsi" w:cstheme="minorHAnsi"/>
          <w:b/>
          <w:sz w:val="22"/>
          <w:szCs w:val="22"/>
        </w:rPr>
      </w:pPr>
    </w:p>
    <w:p w14:paraId="14AAD6D5" w14:textId="073C87F9" w:rsidR="00EA2FE8" w:rsidRPr="009D0D4C" w:rsidRDefault="00944BF2" w:rsidP="00944BF2">
      <w:pPr>
        <w:rPr>
          <w:rFonts w:asciiTheme="minorHAnsi" w:hAnsiTheme="minorHAnsi" w:cstheme="minorHAnsi"/>
          <w:i/>
          <w:color w:val="808080" w:themeColor="background1" w:themeShade="80"/>
          <w:sz w:val="20"/>
          <w:szCs w:val="20"/>
        </w:rPr>
      </w:pPr>
      <w:r w:rsidRPr="009D0D4C">
        <w:rPr>
          <w:rFonts w:asciiTheme="minorHAnsi" w:hAnsiTheme="minorHAnsi" w:cstheme="minorHAnsi"/>
          <w:i/>
          <w:color w:val="808080" w:themeColor="background1" w:themeShade="80"/>
          <w:sz w:val="20"/>
          <w:szCs w:val="20"/>
        </w:rPr>
        <w:t>Klinische studies</w:t>
      </w:r>
      <w:r w:rsidR="006A20AA" w:rsidRPr="009D0D4C">
        <w:rPr>
          <w:rFonts w:asciiTheme="minorHAnsi" w:hAnsiTheme="minorHAnsi" w:cstheme="minorHAnsi"/>
          <w:i/>
          <w:color w:val="808080" w:themeColor="background1" w:themeShade="80"/>
          <w:sz w:val="20"/>
          <w:szCs w:val="20"/>
        </w:rPr>
        <w:t xml:space="preserve"> met geneesmiddelen</w:t>
      </w:r>
      <w:r w:rsidRPr="009D0D4C">
        <w:rPr>
          <w:rFonts w:asciiTheme="minorHAnsi" w:hAnsiTheme="minorHAnsi" w:cstheme="minorHAnsi"/>
          <w:i/>
          <w:color w:val="808080" w:themeColor="background1" w:themeShade="80"/>
          <w:sz w:val="20"/>
          <w:szCs w:val="20"/>
        </w:rPr>
        <w:t xml:space="preserve"> zijn uitgevoerd in fasen. </w:t>
      </w:r>
      <w:r w:rsidRPr="009D0D4C">
        <w:rPr>
          <w:rFonts w:asciiTheme="minorHAnsi" w:hAnsiTheme="minorHAnsi" w:cstheme="minorHAnsi"/>
          <w:i/>
          <w:color w:val="808080" w:themeColor="background1" w:themeShade="80"/>
          <w:sz w:val="20"/>
          <w:szCs w:val="20"/>
        </w:rPr>
        <w:br/>
        <w:t>fase 1 : screening voor veiligheid - Onderzoekers testen een experimenteel geneesmiddel of behandeling in een kleine groep gezonde mensen (20-80) om de veiligheid te evalueren, bepalen van een veilige dosering en bijwerkingen te identificeren.</w:t>
      </w:r>
      <w:r w:rsidRPr="009D0D4C">
        <w:rPr>
          <w:rFonts w:asciiTheme="minorHAnsi" w:hAnsiTheme="minorHAnsi" w:cstheme="minorHAnsi"/>
          <w:i/>
          <w:color w:val="808080" w:themeColor="background1" w:themeShade="80"/>
          <w:sz w:val="20"/>
          <w:szCs w:val="20"/>
        </w:rPr>
        <w:br/>
        <w:t>fase 2 : vaststellen van het testprotocol - Experimentele studiemedicatie of -behandeling wordt gegeven aan een grotere groep mensen (100-300), ditmaal patiënten met de te behandelen aandoening, om efficiëntie en veiligheid uit te testen, eventueel nog de juiste dosis te vinden.</w:t>
      </w:r>
      <w:r w:rsidRPr="009D0D4C">
        <w:rPr>
          <w:rFonts w:asciiTheme="minorHAnsi" w:hAnsiTheme="minorHAnsi" w:cstheme="minorHAnsi"/>
          <w:i/>
          <w:color w:val="808080" w:themeColor="background1" w:themeShade="80"/>
          <w:sz w:val="20"/>
          <w:szCs w:val="20"/>
        </w:rPr>
        <w:br/>
        <w:t>fase 3 : finale testen - Experimentele studiemedicatie of- behandeling gegeven aan grote groepen patiënten (1,000-3,000) om de doeltreffendheid en veiligheid te bevestigen, bijwerkingen te volgen, te vergelijken met gangbare behandelingen. Meestal in de vorm van een RCT (randomized controlled trial).</w:t>
      </w:r>
      <w:r w:rsidRPr="009D0D4C">
        <w:rPr>
          <w:rFonts w:asciiTheme="minorHAnsi" w:hAnsiTheme="minorHAnsi" w:cstheme="minorHAnsi"/>
          <w:i/>
          <w:color w:val="808080" w:themeColor="background1" w:themeShade="80"/>
          <w:sz w:val="20"/>
          <w:szCs w:val="20"/>
        </w:rPr>
        <w:br/>
        <w:t>fase 4 : ‘post-goedkeuring’ studies - Deze studies gebeuren nadat een medicament of toestel op de markt is gebracht. Zij beogen aanvullende informatie te bekomen over het medicament of toestel.</w:t>
      </w:r>
    </w:p>
    <w:p w14:paraId="47D58C12" w14:textId="7CB36019" w:rsidR="00EA2FE8" w:rsidRPr="009D0D4C" w:rsidRDefault="00EA2FE8" w:rsidP="00CB66CC">
      <w:pPr>
        <w:rPr>
          <w:rFonts w:asciiTheme="minorHAnsi" w:hAnsiTheme="minorHAnsi" w:cstheme="minorHAnsi"/>
          <w:color w:val="808080" w:themeColor="background1" w:themeShade="80"/>
          <w:sz w:val="20"/>
          <w:szCs w:val="20"/>
        </w:rPr>
      </w:pPr>
    </w:p>
    <w:p w14:paraId="40847DAE" w14:textId="5501CA54" w:rsidR="00944BF2" w:rsidRPr="00316659" w:rsidRDefault="0087171B" w:rsidP="001D7DC3">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56369894"/>
          <w14:checkbox>
            <w14:checked w14:val="0"/>
            <w14:checkedState w14:val="2612" w14:font="MS Gothic"/>
            <w14:uncheckedState w14:val="2610" w14:font="MS Gothic"/>
          </w14:checkbox>
        </w:sdtPr>
        <w:sdtEndPr/>
        <w:sdtContent>
          <w:r w:rsidR="00A11621">
            <w:rPr>
              <w:rFonts w:ascii="MS Gothic" w:eastAsia="MS Gothic" w:hAnsi="MS Gothic" w:cstheme="minorHAnsi" w:hint="eastAsia"/>
              <w:sz w:val="22"/>
              <w:szCs w:val="22"/>
            </w:rPr>
            <w:t>☐</w:t>
          </w:r>
        </w:sdtContent>
      </w:sdt>
      <w:r w:rsidR="001D7DC3">
        <w:rPr>
          <w:rFonts w:asciiTheme="minorHAnsi" w:hAnsiTheme="minorHAnsi" w:cstheme="minorHAnsi"/>
          <w:sz w:val="22"/>
          <w:szCs w:val="22"/>
        </w:rPr>
        <w:t xml:space="preserve"> </w:t>
      </w:r>
      <w:r w:rsidR="00944BF2">
        <w:rPr>
          <w:rFonts w:asciiTheme="minorHAnsi" w:hAnsiTheme="minorHAnsi" w:cstheme="minorHAnsi"/>
          <w:sz w:val="22"/>
          <w:szCs w:val="22"/>
        </w:rPr>
        <w:t>Preklinisch</w:t>
      </w:r>
    </w:p>
    <w:p w14:paraId="35D66257" w14:textId="7A148AEB" w:rsidR="00944BF2" w:rsidRPr="00316659" w:rsidRDefault="0087171B" w:rsidP="001D7DC3">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311403538"/>
          <w14:checkbox>
            <w14:checked w14:val="0"/>
            <w14:checkedState w14:val="2612" w14:font="MS Gothic"/>
            <w14:uncheckedState w14:val="2610" w14:font="MS Gothic"/>
          </w14:checkbox>
        </w:sdtPr>
        <w:sdtEndPr/>
        <w:sdtContent>
          <w:r w:rsidR="00A11621">
            <w:rPr>
              <w:rFonts w:ascii="MS Gothic" w:eastAsia="MS Gothic" w:hAnsi="MS Gothic" w:cstheme="minorHAnsi" w:hint="eastAsia"/>
              <w:sz w:val="22"/>
              <w:szCs w:val="22"/>
            </w:rPr>
            <w:t>☐</w:t>
          </w:r>
        </w:sdtContent>
      </w:sdt>
      <w:r w:rsidR="001D7DC3">
        <w:rPr>
          <w:rFonts w:asciiTheme="minorHAnsi" w:hAnsiTheme="minorHAnsi" w:cstheme="minorHAnsi"/>
          <w:sz w:val="22"/>
          <w:szCs w:val="22"/>
        </w:rPr>
        <w:t xml:space="preserve"> </w:t>
      </w:r>
      <w:r w:rsidR="00944BF2">
        <w:rPr>
          <w:rFonts w:asciiTheme="minorHAnsi" w:hAnsiTheme="minorHAnsi" w:cstheme="minorHAnsi"/>
          <w:sz w:val="22"/>
          <w:szCs w:val="22"/>
        </w:rPr>
        <w:t>Fase 1</w:t>
      </w:r>
    </w:p>
    <w:p w14:paraId="7C876D2F" w14:textId="7CC5A9AF" w:rsidR="00944BF2" w:rsidRDefault="0087171B" w:rsidP="001D7DC3">
      <w:pPr>
        <w:pStyle w:val="Lijstalinea"/>
        <w:widowControl/>
        <w:ind w:left="0"/>
        <w:outlineLvl w:val="0"/>
        <w:rPr>
          <w:rFonts w:asciiTheme="minorHAnsi" w:hAnsiTheme="minorHAnsi" w:cstheme="minorHAnsi"/>
          <w:sz w:val="22"/>
          <w:szCs w:val="22"/>
        </w:rPr>
      </w:pPr>
      <w:sdt>
        <w:sdtPr>
          <w:rPr>
            <w:rFonts w:asciiTheme="minorHAnsi" w:hAnsiTheme="minorHAnsi" w:cstheme="minorHAnsi"/>
            <w:sz w:val="22"/>
            <w:szCs w:val="22"/>
          </w:rPr>
          <w:id w:val="1483279616"/>
          <w14:checkbox>
            <w14:checked w14:val="0"/>
            <w14:checkedState w14:val="2612" w14:font="MS Gothic"/>
            <w14:uncheckedState w14:val="2610" w14:font="MS Gothic"/>
          </w14:checkbox>
        </w:sdtPr>
        <w:sdtEndPr/>
        <w:sdtContent>
          <w:r w:rsidR="001D7DC3">
            <w:rPr>
              <w:rFonts w:ascii="MS Gothic" w:eastAsia="MS Gothic" w:hAnsi="MS Gothic" w:cstheme="minorHAnsi" w:hint="eastAsia"/>
              <w:sz w:val="22"/>
              <w:szCs w:val="22"/>
            </w:rPr>
            <w:t>☐</w:t>
          </w:r>
        </w:sdtContent>
      </w:sdt>
      <w:r w:rsidR="001D7DC3">
        <w:rPr>
          <w:rFonts w:asciiTheme="minorHAnsi" w:hAnsiTheme="minorHAnsi" w:cstheme="minorHAnsi"/>
          <w:sz w:val="22"/>
          <w:szCs w:val="22"/>
        </w:rPr>
        <w:t xml:space="preserve"> </w:t>
      </w:r>
      <w:r w:rsidR="00944BF2">
        <w:rPr>
          <w:rFonts w:asciiTheme="minorHAnsi" w:hAnsiTheme="minorHAnsi" w:cstheme="minorHAnsi"/>
          <w:sz w:val="22"/>
          <w:szCs w:val="22"/>
        </w:rPr>
        <w:t>Fase 2</w:t>
      </w:r>
    </w:p>
    <w:p w14:paraId="7BEED920" w14:textId="6BB10A78" w:rsidR="00944BF2" w:rsidRDefault="0087171B" w:rsidP="001D7DC3">
      <w:pPr>
        <w:pStyle w:val="Lijstalinea"/>
        <w:widowControl/>
        <w:ind w:left="0"/>
        <w:outlineLvl w:val="0"/>
        <w:rPr>
          <w:rFonts w:asciiTheme="minorHAnsi" w:hAnsiTheme="minorHAnsi" w:cstheme="minorHAnsi"/>
          <w:sz w:val="22"/>
          <w:szCs w:val="22"/>
        </w:rPr>
      </w:pPr>
      <w:sdt>
        <w:sdtPr>
          <w:rPr>
            <w:rFonts w:asciiTheme="minorHAnsi" w:hAnsiTheme="minorHAnsi" w:cstheme="minorHAnsi"/>
            <w:sz w:val="22"/>
            <w:szCs w:val="22"/>
          </w:rPr>
          <w:id w:val="-1443305184"/>
          <w14:checkbox>
            <w14:checked w14:val="0"/>
            <w14:checkedState w14:val="2612" w14:font="MS Gothic"/>
            <w14:uncheckedState w14:val="2610" w14:font="MS Gothic"/>
          </w14:checkbox>
        </w:sdtPr>
        <w:sdtEndPr/>
        <w:sdtContent>
          <w:r w:rsidR="001D7DC3">
            <w:rPr>
              <w:rFonts w:ascii="MS Gothic" w:eastAsia="MS Gothic" w:hAnsi="MS Gothic" w:cstheme="minorHAnsi" w:hint="eastAsia"/>
              <w:sz w:val="22"/>
              <w:szCs w:val="22"/>
            </w:rPr>
            <w:t>☐</w:t>
          </w:r>
        </w:sdtContent>
      </w:sdt>
      <w:r w:rsidR="001D7DC3">
        <w:rPr>
          <w:rFonts w:asciiTheme="minorHAnsi" w:hAnsiTheme="minorHAnsi" w:cstheme="minorHAnsi"/>
          <w:sz w:val="22"/>
          <w:szCs w:val="22"/>
        </w:rPr>
        <w:t xml:space="preserve"> </w:t>
      </w:r>
      <w:r w:rsidR="00944BF2">
        <w:rPr>
          <w:rFonts w:asciiTheme="minorHAnsi" w:hAnsiTheme="minorHAnsi" w:cstheme="minorHAnsi"/>
          <w:sz w:val="22"/>
          <w:szCs w:val="22"/>
        </w:rPr>
        <w:t>Fase 3</w:t>
      </w:r>
    </w:p>
    <w:p w14:paraId="00CA078B" w14:textId="1340CB84" w:rsidR="00944BF2" w:rsidRDefault="0087171B" w:rsidP="001D7DC3">
      <w:pPr>
        <w:pStyle w:val="Lijstalinea"/>
        <w:widowControl/>
        <w:ind w:left="0"/>
        <w:outlineLvl w:val="0"/>
        <w:rPr>
          <w:rFonts w:asciiTheme="minorHAnsi" w:hAnsiTheme="minorHAnsi" w:cstheme="minorHAnsi"/>
          <w:sz w:val="22"/>
          <w:szCs w:val="22"/>
        </w:rPr>
      </w:pPr>
      <w:sdt>
        <w:sdtPr>
          <w:rPr>
            <w:rFonts w:asciiTheme="minorHAnsi" w:hAnsiTheme="minorHAnsi" w:cstheme="minorHAnsi"/>
            <w:sz w:val="22"/>
            <w:szCs w:val="22"/>
          </w:rPr>
          <w:id w:val="395554628"/>
          <w14:checkbox>
            <w14:checked w14:val="0"/>
            <w14:checkedState w14:val="2612" w14:font="MS Gothic"/>
            <w14:uncheckedState w14:val="2610" w14:font="MS Gothic"/>
          </w14:checkbox>
        </w:sdtPr>
        <w:sdtEndPr/>
        <w:sdtContent>
          <w:r w:rsidR="001D7DC3">
            <w:rPr>
              <w:rFonts w:ascii="MS Gothic" w:eastAsia="MS Gothic" w:hAnsi="MS Gothic" w:cstheme="minorHAnsi" w:hint="eastAsia"/>
              <w:sz w:val="22"/>
              <w:szCs w:val="22"/>
            </w:rPr>
            <w:t>☐</w:t>
          </w:r>
        </w:sdtContent>
      </w:sdt>
      <w:r w:rsidR="001D7DC3">
        <w:rPr>
          <w:rFonts w:asciiTheme="minorHAnsi" w:hAnsiTheme="minorHAnsi" w:cstheme="minorHAnsi"/>
          <w:sz w:val="22"/>
          <w:szCs w:val="22"/>
        </w:rPr>
        <w:t xml:space="preserve"> </w:t>
      </w:r>
      <w:r w:rsidR="00944BF2">
        <w:rPr>
          <w:rFonts w:asciiTheme="minorHAnsi" w:hAnsiTheme="minorHAnsi" w:cstheme="minorHAnsi"/>
          <w:sz w:val="22"/>
          <w:szCs w:val="22"/>
        </w:rPr>
        <w:t>Fase 4</w:t>
      </w:r>
    </w:p>
    <w:p w14:paraId="7F491364" w14:textId="04DBCE47" w:rsidR="00944BF2" w:rsidRPr="00316659" w:rsidRDefault="0087171B" w:rsidP="001D7DC3">
      <w:pPr>
        <w:pStyle w:val="Lijstalinea"/>
        <w:widowControl/>
        <w:ind w:left="0"/>
        <w:outlineLvl w:val="0"/>
        <w:rPr>
          <w:rFonts w:asciiTheme="minorHAnsi" w:hAnsiTheme="minorHAnsi" w:cstheme="minorHAnsi"/>
          <w:sz w:val="22"/>
          <w:szCs w:val="22"/>
        </w:rPr>
      </w:pPr>
      <w:sdt>
        <w:sdtPr>
          <w:rPr>
            <w:rFonts w:asciiTheme="minorHAnsi" w:hAnsiTheme="minorHAnsi" w:cstheme="minorHAnsi"/>
            <w:sz w:val="22"/>
            <w:szCs w:val="22"/>
          </w:rPr>
          <w:id w:val="-1119671318"/>
          <w14:checkbox>
            <w14:checked w14:val="0"/>
            <w14:checkedState w14:val="2612" w14:font="MS Gothic"/>
            <w14:uncheckedState w14:val="2610" w14:font="MS Gothic"/>
          </w14:checkbox>
        </w:sdtPr>
        <w:sdtEndPr/>
        <w:sdtContent>
          <w:r w:rsidR="001D7DC3">
            <w:rPr>
              <w:rFonts w:ascii="MS Gothic" w:eastAsia="MS Gothic" w:hAnsi="MS Gothic" w:cstheme="minorHAnsi" w:hint="eastAsia"/>
              <w:sz w:val="22"/>
              <w:szCs w:val="22"/>
            </w:rPr>
            <w:t>☐</w:t>
          </w:r>
        </w:sdtContent>
      </w:sdt>
      <w:r w:rsidR="001D7DC3">
        <w:rPr>
          <w:rFonts w:asciiTheme="minorHAnsi" w:hAnsiTheme="minorHAnsi" w:cstheme="minorHAnsi"/>
          <w:sz w:val="22"/>
          <w:szCs w:val="22"/>
        </w:rPr>
        <w:t xml:space="preserve"> </w:t>
      </w:r>
      <w:r w:rsidR="00944BF2">
        <w:rPr>
          <w:rFonts w:asciiTheme="minorHAnsi" w:hAnsiTheme="minorHAnsi" w:cstheme="minorHAnsi"/>
          <w:sz w:val="22"/>
          <w:szCs w:val="22"/>
        </w:rPr>
        <w:t>Niet van toepassing</w:t>
      </w:r>
    </w:p>
    <w:p w14:paraId="087A89DC" w14:textId="1E55C1FA" w:rsidR="00944BF2" w:rsidRDefault="00944BF2" w:rsidP="00CB66CC">
      <w:pPr>
        <w:rPr>
          <w:rFonts w:asciiTheme="minorHAnsi" w:hAnsiTheme="minorHAnsi" w:cstheme="minorHAnsi"/>
          <w:sz w:val="22"/>
          <w:szCs w:val="22"/>
        </w:rPr>
      </w:pPr>
    </w:p>
    <w:p w14:paraId="5AFF5B73" w14:textId="77777777" w:rsidR="00245A58" w:rsidRDefault="00245A58" w:rsidP="00CB66CC">
      <w:pPr>
        <w:rPr>
          <w:rFonts w:asciiTheme="minorHAnsi" w:hAnsiTheme="minorHAnsi" w:cstheme="minorHAnsi"/>
          <w:sz w:val="22"/>
          <w:szCs w:val="22"/>
        </w:rPr>
      </w:pPr>
    </w:p>
    <w:p w14:paraId="19EB5CFA" w14:textId="1BD44216" w:rsidR="00316659" w:rsidRDefault="00556090" w:rsidP="00CB66CC">
      <w:pPr>
        <w:pStyle w:val="Lijstalinea"/>
        <w:widowControl/>
        <w:numPr>
          <w:ilvl w:val="0"/>
          <w:numId w:val="12"/>
        </w:numPr>
        <w:rPr>
          <w:rFonts w:asciiTheme="minorHAnsi" w:hAnsiTheme="minorHAnsi" w:cstheme="minorHAnsi"/>
          <w:b/>
          <w:sz w:val="22"/>
          <w:szCs w:val="22"/>
        </w:rPr>
      </w:pPr>
      <w:r>
        <w:rPr>
          <w:rFonts w:asciiTheme="minorHAnsi" w:hAnsiTheme="minorHAnsi" w:cstheme="minorHAnsi"/>
          <w:b/>
          <w:sz w:val="22"/>
          <w:szCs w:val="22"/>
        </w:rPr>
        <w:t>Ondersteunende</w:t>
      </w:r>
      <w:r w:rsidR="00316659" w:rsidRPr="00316659">
        <w:rPr>
          <w:rFonts w:asciiTheme="minorHAnsi" w:hAnsiTheme="minorHAnsi" w:cstheme="minorHAnsi"/>
          <w:b/>
          <w:sz w:val="22"/>
          <w:szCs w:val="22"/>
        </w:rPr>
        <w:t xml:space="preserve"> diensten</w:t>
      </w:r>
    </w:p>
    <w:p w14:paraId="0F50E165" w14:textId="57D4FB43" w:rsidR="00944BF2" w:rsidRDefault="00944BF2" w:rsidP="00CF7BD1">
      <w:pPr>
        <w:widowControl/>
        <w:rPr>
          <w:rFonts w:asciiTheme="minorHAnsi" w:hAnsiTheme="minorHAnsi" w:cstheme="minorHAnsi"/>
          <w:b/>
          <w:sz w:val="22"/>
          <w:szCs w:val="22"/>
        </w:rPr>
      </w:pPr>
    </w:p>
    <w:p w14:paraId="20B8259D" w14:textId="21424401" w:rsidR="00556090" w:rsidRPr="00556090" w:rsidRDefault="00AF744E" w:rsidP="00CF7BD1">
      <w:pPr>
        <w:widowControl/>
        <w:rPr>
          <w:rFonts w:asciiTheme="minorHAnsi" w:hAnsiTheme="minorHAnsi" w:cstheme="minorHAnsi"/>
          <w:sz w:val="22"/>
          <w:szCs w:val="22"/>
        </w:rPr>
      </w:pPr>
      <w:r>
        <w:rPr>
          <w:rFonts w:asciiTheme="minorHAnsi" w:hAnsiTheme="minorHAnsi" w:cstheme="minorHAnsi"/>
          <w:sz w:val="22"/>
          <w:szCs w:val="22"/>
        </w:rPr>
        <w:t>Indien uw protocol studie</w:t>
      </w:r>
      <w:r w:rsidR="007A7DE5">
        <w:rPr>
          <w:rFonts w:asciiTheme="minorHAnsi" w:hAnsiTheme="minorHAnsi" w:cstheme="minorHAnsi"/>
          <w:sz w:val="22"/>
          <w:szCs w:val="22"/>
        </w:rPr>
        <w:t>-</w:t>
      </w:r>
      <w:r>
        <w:rPr>
          <w:rFonts w:asciiTheme="minorHAnsi" w:hAnsiTheme="minorHAnsi" w:cstheme="minorHAnsi"/>
          <w:sz w:val="22"/>
          <w:szCs w:val="22"/>
        </w:rPr>
        <w:t xml:space="preserve">specifieke onderzoeken bevat die buiten de standaardzorg vallen, </w:t>
      </w:r>
      <w:r w:rsidR="005B4940">
        <w:rPr>
          <w:rFonts w:asciiTheme="minorHAnsi" w:hAnsiTheme="minorHAnsi" w:cstheme="minorHAnsi"/>
          <w:sz w:val="22"/>
          <w:szCs w:val="22"/>
        </w:rPr>
        <w:t xml:space="preserve">dan </w:t>
      </w:r>
      <w:r>
        <w:rPr>
          <w:rFonts w:asciiTheme="minorHAnsi" w:hAnsiTheme="minorHAnsi" w:cstheme="minorHAnsi"/>
          <w:sz w:val="22"/>
          <w:szCs w:val="22"/>
        </w:rPr>
        <w:t xml:space="preserve">wordt er </w:t>
      </w:r>
      <w:r w:rsidR="00E47878">
        <w:rPr>
          <w:rFonts w:asciiTheme="minorHAnsi" w:hAnsiTheme="minorHAnsi" w:cstheme="minorHAnsi"/>
          <w:sz w:val="22"/>
          <w:szCs w:val="22"/>
        </w:rPr>
        <w:t>gebruik</w:t>
      </w:r>
      <w:r w:rsidR="001D7DC3">
        <w:rPr>
          <w:rFonts w:asciiTheme="minorHAnsi" w:hAnsiTheme="minorHAnsi" w:cstheme="minorHAnsi"/>
          <w:sz w:val="22"/>
          <w:szCs w:val="22"/>
        </w:rPr>
        <w:t xml:space="preserve"> </w:t>
      </w:r>
      <w:r>
        <w:rPr>
          <w:rFonts w:asciiTheme="minorHAnsi" w:hAnsiTheme="minorHAnsi" w:cstheme="minorHAnsi"/>
          <w:sz w:val="22"/>
          <w:szCs w:val="22"/>
        </w:rPr>
        <w:t>gemaak</w:t>
      </w:r>
      <w:r w:rsidR="00E47878">
        <w:rPr>
          <w:rFonts w:asciiTheme="minorHAnsi" w:hAnsiTheme="minorHAnsi" w:cstheme="minorHAnsi"/>
          <w:sz w:val="22"/>
          <w:szCs w:val="22"/>
        </w:rPr>
        <w:t>t</w:t>
      </w:r>
      <w:r w:rsidR="001D7DC3">
        <w:rPr>
          <w:rFonts w:asciiTheme="minorHAnsi" w:hAnsiTheme="minorHAnsi" w:cstheme="minorHAnsi"/>
          <w:sz w:val="22"/>
          <w:szCs w:val="22"/>
        </w:rPr>
        <w:t xml:space="preserve"> </w:t>
      </w:r>
      <w:r w:rsidR="00E47878">
        <w:rPr>
          <w:rFonts w:asciiTheme="minorHAnsi" w:hAnsiTheme="minorHAnsi" w:cstheme="minorHAnsi"/>
          <w:sz w:val="22"/>
          <w:szCs w:val="22"/>
        </w:rPr>
        <w:t>van</w:t>
      </w:r>
      <w:r w:rsidR="00556090">
        <w:rPr>
          <w:rFonts w:asciiTheme="minorHAnsi" w:hAnsiTheme="minorHAnsi" w:cstheme="minorHAnsi"/>
          <w:sz w:val="22"/>
          <w:szCs w:val="22"/>
        </w:rPr>
        <w:t xml:space="preserve"> </w:t>
      </w:r>
      <w:r w:rsidR="00E47878">
        <w:rPr>
          <w:rFonts w:asciiTheme="minorHAnsi" w:hAnsiTheme="minorHAnsi" w:cstheme="minorHAnsi"/>
          <w:sz w:val="22"/>
          <w:szCs w:val="22"/>
        </w:rPr>
        <w:t>ondersteunende diensten</w:t>
      </w:r>
      <w:r>
        <w:rPr>
          <w:rFonts w:asciiTheme="minorHAnsi" w:hAnsiTheme="minorHAnsi" w:cstheme="minorHAnsi"/>
          <w:sz w:val="22"/>
          <w:szCs w:val="22"/>
        </w:rPr>
        <w:t xml:space="preserve">. </w:t>
      </w:r>
      <w:r w:rsidR="005B4940">
        <w:rPr>
          <w:rFonts w:asciiTheme="minorHAnsi" w:hAnsiTheme="minorHAnsi" w:cstheme="minorHAnsi"/>
          <w:sz w:val="22"/>
          <w:szCs w:val="22"/>
        </w:rPr>
        <w:t xml:space="preserve">U vult het </w:t>
      </w:r>
      <w:r w:rsidR="00E47878">
        <w:rPr>
          <w:rFonts w:asciiTheme="minorHAnsi" w:hAnsiTheme="minorHAnsi" w:cstheme="minorHAnsi"/>
          <w:sz w:val="22"/>
          <w:szCs w:val="22"/>
        </w:rPr>
        <w:t>bijhorende aanvraagformulier van deze dienst</w:t>
      </w:r>
      <w:r w:rsidR="00556090">
        <w:rPr>
          <w:rFonts w:asciiTheme="minorHAnsi" w:hAnsiTheme="minorHAnsi" w:cstheme="minorHAnsi"/>
          <w:sz w:val="22"/>
          <w:szCs w:val="22"/>
        </w:rPr>
        <w:t xml:space="preserve"> </w:t>
      </w:r>
      <w:r w:rsidR="00220C83">
        <w:rPr>
          <w:rFonts w:asciiTheme="minorHAnsi" w:hAnsiTheme="minorHAnsi" w:cstheme="minorHAnsi"/>
          <w:sz w:val="22"/>
          <w:szCs w:val="22"/>
        </w:rPr>
        <w:t>volledig in</w:t>
      </w:r>
      <w:r>
        <w:rPr>
          <w:rFonts w:asciiTheme="minorHAnsi" w:hAnsiTheme="minorHAnsi" w:cstheme="minorHAnsi"/>
          <w:sz w:val="22"/>
          <w:szCs w:val="22"/>
        </w:rPr>
        <w:t xml:space="preserve"> en stuurt het</w:t>
      </w:r>
      <w:r w:rsidR="00220C83">
        <w:rPr>
          <w:rFonts w:asciiTheme="minorHAnsi" w:hAnsiTheme="minorHAnsi" w:cstheme="minorHAnsi"/>
          <w:sz w:val="22"/>
          <w:szCs w:val="22"/>
        </w:rPr>
        <w:t xml:space="preserve"> </w:t>
      </w:r>
      <w:r w:rsidR="006C09C0">
        <w:rPr>
          <w:rFonts w:asciiTheme="minorHAnsi" w:hAnsiTheme="minorHAnsi" w:cstheme="minorHAnsi"/>
          <w:sz w:val="22"/>
          <w:szCs w:val="22"/>
        </w:rPr>
        <w:t xml:space="preserve">samen met </w:t>
      </w:r>
      <w:r>
        <w:rPr>
          <w:rFonts w:asciiTheme="minorHAnsi" w:hAnsiTheme="minorHAnsi" w:cstheme="minorHAnsi"/>
          <w:sz w:val="22"/>
          <w:szCs w:val="22"/>
        </w:rPr>
        <w:t>de rest van het</w:t>
      </w:r>
      <w:r w:rsidR="006C09C0">
        <w:rPr>
          <w:rFonts w:asciiTheme="minorHAnsi" w:hAnsiTheme="minorHAnsi" w:cstheme="minorHAnsi"/>
          <w:sz w:val="22"/>
          <w:szCs w:val="22"/>
        </w:rPr>
        <w:t xml:space="preserve"> indieningspakket naar </w:t>
      </w:r>
      <w:hyperlink r:id="rId9" w:history="1">
        <w:r w:rsidR="006C09C0" w:rsidRPr="00286563">
          <w:rPr>
            <w:rStyle w:val="Hyperlink"/>
            <w:rFonts w:asciiTheme="minorHAnsi" w:hAnsiTheme="minorHAnsi" w:cstheme="minorHAnsi"/>
            <w:sz w:val="22"/>
            <w:szCs w:val="22"/>
          </w:rPr>
          <w:t>ctu@zol.be</w:t>
        </w:r>
      </w:hyperlink>
      <w:r w:rsidR="006C09C0">
        <w:rPr>
          <w:rFonts w:asciiTheme="minorHAnsi" w:hAnsiTheme="minorHAnsi" w:cstheme="minorHAnsi"/>
          <w:sz w:val="22"/>
          <w:szCs w:val="22"/>
        </w:rPr>
        <w:t xml:space="preserve">. </w:t>
      </w:r>
      <w:r>
        <w:rPr>
          <w:rFonts w:asciiTheme="minorHAnsi" w:hAnsiTheme="minorHAnsi" w:cstheme="minorHAnsi"/>
          <w:sz w:val="22"/>
          <w:szCs w:val="22"/>
        </w:rPr>
        <w:t xml:space="preserve">Hierdoor vermijdt u dat er kosten gefactureerd worden naar de </w:t>
      </w:r>
      <w:r w:rsidR="007A7DE5">
        <w:rPr>
          <w:rFonts w:asciiTheme="minorHAnsi" w:hAnsiTheme="minorHAnsi" w:cstheme="minorHAnsi"/>
          <w:sz w:val="22"/>
          <w:szCs w:val="22"/>
        </w:rPr>
        <w:t>deelnemer</w:t>
      </w:r>
      <w:r>
        <w:rPr>
          <w:rFonts w:asciiTheme="minorHAnsi" w:hAnsiTheme="minorHAnsi" w:cstheme="minorHAnsi"/>
          <w:sz w:val="22"/>
          <w:szCs w:val="22"/>
        </w:rPr>
        <w:t xml:space="preserve"> en/of het RIZIV.</w:t>
      </w:r>
      <w:r w:rsidR="005B4940">
        <w:rPr>
          <w:rFonts w:asciiTheme="minorHAnsi" w:hAnsiTheme="minorHAnsi" w:cstheme="minorHAnsi"/>
          <w:sz w:val="22"/>
          <w:szCs w:val="22"/>
        </w:rPr>
        <w:t xml:space="preserve"> </w:t>
      </w:r>
    </w:p>
    <w:p w14:paraId="53D76723" w14:textId="77777777" w:rsidR="00556090" w:rsidRPr="00944BF2" w:rsidRDefault="00556090" w:rsidP="00CF7BD1">
      <w:pPr>
        <w:widowControl/>
        <w:rPr>
          <w:rFonts w:asciiTheme="minorHAnsi" w:hAnsiTheme="minorHAnsi" w:cstheme="minorHAnsi"/>
          <w:b/>
          <w:sz w:val="22"/>
          <w:szCs w:val="22"/>
        </w:rPr>
      </w:pPr>
    </w:p>
    <w:p w14:paraId="755AA162" w14:textId="34164530" w:rsidR="00316659" w:rsidRDefault="0087171B" w:rsidP="00E47878">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575396952"/>
          <w14:checkbox>
            <w14:checked w14:val="0"/>
            <w14:checkedState w14:val="2612" w14:font="MS Gothic"/>
            <w14:uncheckedState w14:val="2610" w14:font="MS Gothic"/>
          </w14:checkbox>
        </w:sdtPr>
        <w:sdtEndPr/>
        <w:sdtContent>
          <w:r w:rsidR="00E47878">
            <w:rPr>
              <w:rFonts w:ascii="MS Gothic" w:eastAsia="MS Gothic" w:hAnsi="MS Gothic" w:cstheme="minorHAnsi" w:hint="eastAsia"/>
              <w:sz w:val="22"/>
              <w:szCs w:val="22"/>
            </w:rPr>
            <w:t>☐</w:t>
          </w:r>
        </w:sdtContent>
      </w:sdt>
      <w:r w:rsidR="00E47878">
        <w:rPr>
          <w:rFonts w:asciiTheme="minorHAnsi" w:hAnsiTheme="minorHAnsi" w:cstheme="minorHAnsi"/>
          <w:sz w:val="22"/>
          <w:szCs w:val="22"/>
        </w:rPr>
        <w:t xml:space="preserve"> </w:t>
      </w:r>
      <w:r w:rsidR="00316659" w:rsidRPr="00316659">
        <w:rPr>
          <w:rFonts w:asciiTheme="minorHAnsi" w:hAnsiTheme="minorHAnsi" w:cstheme="minorHAnsi"/>
          <w:sz w:val="22"/>
          <w:szCs w:val="22"/>
        </w:rPr>
        <w:t xml:space="preserve">Niet van toepassing: er wordt </w:t>
      </w:r>
      <w:r w:rsidR="00E47878">
        <w:rPr>
          <w:rFonts w:asciiTheme="minorHAnsi" w:hAnsiTheme="minorHAnsi" w:cstheme="minorHAnsi"/>
          <w:sz w:val="22"/>
          <w:szCs w:val="22"/>
        </w:rPr>
        <w:t>enkel beroep gedaan op d</w:t>
      </w:r>
      <w:r w:rsidR="00944BF2">
        <w:rPr>
          <w:rFonts w:asciiTheme="minorHAnsi" w:hAnsiTheme="minorHAnsi" w:cstheme="minorHAnsi"/>
          <w:sz w:val="22"/>
          <w:szCs w:val="22"/>
        </w:rPr>
        <w:t>e dienst van de h</w:t>
      </w:r>
      <w:r w:rsidR="00316659" w:rsidRPr="00316659">
        <w:rPr>
          <w:rFonts w:asciiTheme="minorHAnsi" w:hAnsiTheme="minorHAnsi" w:cstheme="minorHAnsi"/>
          <w:sz w:val="22"/>
          <w:szCs w:val="22"/>
        </w:rPr>
        <w:t>oofdonderzoeker</w:t>
      </w:r>
      <w:r w:rsidR="007A7DE5">
        <w:rPr>
          <w:rFonts w:asciiTheme="minorHAnsi" w:hAnsiTheme="minorHAnsi" w:cstheme="minorHAnsi"/>
          <w:sz w:val="22"/>
          <w:szCs w:val="22"/>
        </w:rPr>
        <w:t xml:space="preserve"> die zelf verantwoordelijk is voor het tegenhouden van aanrekeningen naar de deelnemer en / of RIZIV</w:t>
      </w:r>
    </w:p>
    <w:p w14:paraId="4C77559B" w14:textId="6CEE924D" w:rsidR="007A7DE5" w:rsidRDefault="007A7DE5" w:rsidP="00E47878">
      <w:pPr>
        <w:pStyle w:val="Lijstalinea"/>
        <w:widowControl/>
        <w:ind w:left="0"/>
        <w:rPr>
          <w:rFonts w:asciiTheme="minorHAnsi" w:hAnsiTheme="minorHAnsi" w:cstheme="minorHAnsi"/>
          <w:sz w:val="22"/>
          <w:szCs w:val="22"/>
        </w:rPr>
      </w:pPr>
    </w:p>
    <w:p w14:paraId="2708A163" w14:textId="77777777" w:rsidR="008704FF" w:rsidRPr="00316659" w:rsidRDefault="0087171B" w:rsidP="008704FF">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439145889"/>
          <w14:checkbox>
            <w14:checked w14:val="0"/>
            <w14:checkedState w14:val="2612" w14:font="MS Gothic"/>
            <w14:uncheckedState w14:val="2610" w14:font="MS Gothic"/>
          </w14:checkbox>
        </w:sdtPr>
        <w:sdtEndPr/>
        <w:sdtContent>
          <w:r w:rsidR="008704FF">
            <w:rPr>
              <w:rFonts w:ascii="MS Gothic" w:eastAsia="MS Gothic" w:hAnsi="MS Gothic" w:cstheme="minorHAnsi" w:hint="eastAsia"/>
              <w:sz w:val="22"/>
              <w:szCs w:val="22"/>
            </w:rPr>
            <w:t>☐</w:t>
          </w:r>
        </w:sdtContent>
      </w:sdt>
      <w:r w:rsidR="008704FF">
        <w:rPr>
          <w:rFonts w:asciiTheme="minorHAnsi" w:hAnsiTheme="minorHAnsi" w:cstheme="minorHAnsi"/>
          <w:sz w:val="22"/>
          <w:szCs w:val="22"/>
        </w:rPr>
        <w:t xml:space="preserve"> </w:t>
      </w:r>
      <w:r w:rsidR="008704FF" w:rsidRPr="00316659">
        <w:rPr>
          <w:rFonts w:asciiTheme="minorHAnsi" w:hAnsiTheme="minorHAnsi" w:cstheme="minorHAnsi"/>
          <w:sz w:val="22"/>
          <w:szCs w:val="22"/>
        </w:rPr>
        <w:t>Anatomo-pathologie</w:t>
      </w:r>
    </w:p>
    <w:p w14:paraId="67E8B8E1" w14:textId="6EA18462" w:rsidR="008704FF" w:rsidRDefault="0087171B" w:rsidP="008704FF">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900441793"/>
          <w14:checkbox>
            <w14:checked w14:val="0"/>
            <w14:checkedState w14:val="2612" w14:font="MS Gothic"/>
            <w14:uncheckedState w14:val="2610" w14:font="MS Gothic"/>
          </w14:checkbox>
        </w:sdtPr>
        <w:sdtEndPr/>
        <w:sdtContent>
          <w:r w:rsidR="008704FF">
            <w:rPr>
              <w:rFonts w:ascii="MS Gothic" w:eastAsia="MS Gothic" w:hAnsi="MS Gothic" w:cstheme="minorHAnsi" w:hint="eastAsia"/>
              <w:sz w:val="22"/>
              <w:szCs w:val="22"/>
            </w:rPr>
            <w:t>☐</w:t>
          </w:r>
        </w:sdtContent>
      </w:sdt>
      <w:r w:rsidR="008704FF">
        <w:rPr>
          <w:rFonts w:asciiTheme="minorHAnsi" w:hAnsiTheme="minorHAnsi" w:cstheme="minorHAnsi"/>
          <w:sz w:val="22"/>
          <w:szCs w:val="22"/>
        </w:rPr>
        <w:t xml:space="preserve"> </w:t>
      </w:r>
      <w:r w:rsidR="008704FF" w:rsidRPr="00316659">
        <w:rPr>
          <w:rFonts w:asciiTheme="minorHAnsi" w:hAnsiTheme="minorHAnsi" w:cstheme="minorHAnsi"/>
          <w:sz w:val="22"/>
          <w:szCs w:val="22"/>
        </w:rPr>
        <w:t>Apotheek</w:t>
      </w:r>
    </w:p>
    <w:p w14:paraId="466431E3" w14:textId="77777777" w:rsidR="008704FF" w:rsidRPr="006C1A51" w:rsidRDefault="0087171B" w:rsidP="008704FF">
      <w:pPr>
        <w:pStyle w:val="Lijstalinea"/>
        <w:widowControl/>
        <w:ind w:left="0"/>
        <w:rPr>
          <w:rFonts w:asciiTheme="minorHAnsi" w:hAnsiTheme="minorHAnsi" w:cstheme="minorHAnsi"/>
          <w:sz w:val="22"/>
          <w:szCs w:val="22"/>
          <w:lang w:val="de-DE"/>
        </w:rPr>
      </w:pPr>
      <w:sdt>
        <w:sdtPr>
          <w:rPr>
            <w:rFonts w:asciiTheme="minorHAnsi" w:hAnsiTheme="minorHAnsi" w:cstheme="minorHAnsi"/>
            <w:sz w:val="22"/>
            <w:szCs w:val="22"/>
            <w:lang w:val="de-DE"/>
          </w:rPr>
          <w:id w:val="-687448184"/>
          <w14:checkbox>
            <w14:checked w14:val="0"/>
            <w14:checkedState w14:val="2612" w14:font="MS Gothic"/>
            <w14:uncheckedState w14:val="2610" w14:font="MS Gothic"/>
          </w14:checkbox>
        </w:sdtPr>
        <w:sdtEndPr/>
        <w:sdtContent>
          <w:r w:rsidR="008704FF" w:rsidRPr="006C1A51">
            <w:rPr>
              <w:rFonts w:ascii="MS Gothic" w:eastAsia="MS Gothic" w:hAnsi="MS Gothic" w:cstheme="minorHAnsi" w:hint="eastAsia"/>
              <w:sz w:val="22"/>
              <w:szCs w:val="22"/>
              <w:lang w:val="de-DE"/>
            </w:rPr>
            <w:t>☐</w:t>
          </w:r>
        </w:sdtContent>
      </w:sdt>
      <w:r w:rsidR="008704FF" w:rsidRPr="006C1A51">
        <w:rPr>
          <w:rFonts w:asciiTheme="minorHAnsi" w:hAnsiTheme="minorHAnsi" w:cstheme="minorHAnsi"/>
          <w:sz w:val="22"/>
          <w:szCs w:val="22"/>
          <w:lang w:val="de-DE"/>
        </w:rPr>
        <w:t xml:space="preserve"> Biobank UBiLim *</w:t>
      </w:r>
    </w:p>
    <w:p w14:paraId="176F95C0" w14:textId="1F8CFCB3" w:rsidR="008704FF" w:rsidRDefault="0087171B" w:rsidP="00E47878">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716347609"/>
          <w14:checkbox>
            <w14:checked w14:val="0"/>
            <w14:checkedState w14:val="2612" w14:font="MS Gothic"/>
            <w14:uncheckedState w14:val="2610" w14:font="MS Gothic"/>
          </w14:checkbox>
        </w:sdtPr>
        <w:sdtEndPr/>
        <w:sdtContent>
          <w:r w:rsidR="008704FF">
            <w:rPr>
              <w:rFonts w:ascii="MS Gothic" w:eastAsia="MS Gothic" w:hAnsi="MS Gothic" w:cstheme="minorHAnsi" w:hint="eastAsia"/>
              <w:sz w:val="22"/>
              <w:szCs w:val="22"/>
            </w:rPr>
            <w:t>☐</w:t>
          </w:r>
        </w:sdtContent>
      </w:sdt>
      <w:r w:rsidR="008704FF">
        <w:rPr>
          <w:rFonts w:asciiTheme="minorHAnsi" w:hAnsiTheme="minorHAnsi" w:cstheme="minorHAnsi"/>
          <w:sz w:val="22"/>
          <w:szCs w:val="22"/>
        </w:rPr>
        <w:t xml:space="preserve"> </w:t>
      </w:r>
      <w:r w:rsidR="008704FF" w:rsidRPr="00316659">
        <w:rPr>
          <w:rFonts w:asciiTheme="minorHAnsi" w:hAnsiTheme="minorHAnsi" w:cstheme="minorHAnsi"/>
          <w:sz w:val="22"/>
          <w:szCs w:val="22"/>
        </w:rPr>
        <w:t>Cardiologie</w:t>
      </w:r>
    </w:p>
    <w:p w14:paraId="3DBC184A" w14:textId="77777777" w:rsidR="008704FF" w:rsidRPr="005B4940" w:rsidRDefault="0087171B" w:rsidP="008704FF">
      <w:pPr>
        <w:pStyle w:val="Lijstalinea"/>
        <w:widowControl/>
        <w:ind w:left="0"/>
        <w:rPr>
          <w:rFonts w:asciiTheme="minorHAnsi" w:hAnsiTheme="minorHAnsi" w:cstheme="minorHAnsi"/>
          <w:color w:val="808080" w:themeColor="background1" w:themeShade="80"/>
          <w:sz w:val="18"/>
          <w:szCs w:val="22"/>
        </w:rPr>
      </w:pPr>
      <w:sdt>
        <w:sdtPr>
          <w:rPr>
            <w:rFonts w:asciiTheme="minorHAnsi" w:hAnsiTheme="minorHAnsi" w:cstheme="minorHAnsi"/>
            <w:sz w:val="22"/>
            <w:szCs w:val="22"/>
          </w:rPr>
          <w:id w:val="-1767369868"/>
          <w14:checkbox>
            <w14:checked w14:val="0"/>
            <w14:checkedState w14:val="2612" w14:font="MS Gothic"/>
            <w14:uncheckedState w14:val="2610" w14:font="MS Gothic"/>
          </w14:checkbox>
        </w:sdtPr>
        <w:sdtEndPr/>
        <w:sdtContent>
          <w:r w:rsidR="008704FF">
            <w:rPr>
              <w:rFonts w:ascii="MS Gothic" w:eastAsia="MS Gothic" w:hAnsi="MS Gothic" w:cstheme="minorHAnsi" w:hint="eastAsia"/>
              <w:sz w:val="22"/>
              <w:szCs w:val="22"/>
            </w:rPr>
            <w:t>☐</w:t>
          </w:r>
        </w:sdtContent>
      </w:sdt>
      <w:r w:rsidR="008704FF">
        <w:rPr>
          <w:rFonts w:asciiTheme="minorHAnsi" w:hAnsiTheme="minorHAnsi" w:cstheme="minorHAnsi"/>
          <w:sz w:val="22"/>
          <w:szCs w:val="22"/>
        </w:rPr>
        <w:t xml:space="preserve"> </w:t>
      </w:r>
      <w:r w:rsidR="008704FF" w:rsidRPr="00316659">
        <w:rPr>
          <w:rFonts w:asciiTheme="minorHAnsi" w:hAnsiTheme="minorHAnsi" w:cstheme="minorHAnsi"/>
          <w:sz w:val="22"/>
          <w:szCs w:val="22"/>
        </w:rPr>
        <w:t>Labo</w:t>
      </w:r>
      <w:r w:rsidR="008704FF">
        <w:rPr>
          <w:rFonts w:asciiTheme="minorHAnsi" w:hAnsiTheme="minorHAnsi" w:cstheme="minorHAnsi"/>
          <w:sz w:val="22"/>
          <w:szCs w:val="22"/>
        </w:rPr>
        <w:t xml:space="preserve"> klinische biologie </w:t>
      </w:r>
      <w:r w:rsidR="008704FF" w:rsidRPr="005B4940">
        <w:rPr>
          <w:rFonts w:asciiTheme="minorHAnsi" w:hAnsiTheme="minorHAnsi" w:cstheme="minorHAnsi"/>
          <w:color w:val="808080" w:themeColor="background1" w:themeShade="80"/>
          <w:sz w:val="18"/>
          <w:szCs w:val="22"/>
        </w:rPr>
        <w:t>(ook aanduiden indien u enkel het labo certificaat en normaalwaarden nodig heeft)</w:t>
      </w:r>
    </w:p>
    <w:p w14:paraId="3A53E284" w14:textId="7325BA47" w:rsidR="00316659" w:rsidRPr="00316659" w:rsidRDefault="0087171B" w:rsidP="00E47878">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682276502"/>
          <w14:checkbox>
            <w14:checked w14:val="0"/>
            <w14:checkedState w14:val="2612" w14:font="MS Gothic"/>
            <w14:uncheckedState w14:val="2610" w14:font="MS Gothic"/>
          </w14:checkbox>
        </w:sdtPr>
        <w:sdtEndPr/>
        <w:sdtContent>
          <w:r w:rsidR="00E47878">
            <w:rPr>
              <w:rFonts w:ascii="MS Gothic" w:eastAsia="MS Gothic" w:hAnsi="MS Gothic" w:cstheme="minorHAnsi" w:hint="eastAsia"/>
              <w:sz w:val="22"/>
              <w:szCs w:val="22"/>
            </w:rPr>
            <w:t>☐</w:t>
          </w:r>
        </w:sdtContent>
      </w:sdt>
      <w:r w:rsidR="00E47878">
        <w:rPr>
          <w:rFonts w:asciiTheme="minorHAnsi" w:hAnsiTheme="minorHAnsi" w:cstheme="minorHAnsi"/>
          <w:sz w:val="22"/>
          <w:szCs w:val="22"/>
        </w:rPr>
        <w:t xml:space="preserve"> </w:t>
      </w:r>
      <w:r w:rsidR="00316659" w:rsidRPr="00316659">
        <w:rPr>
          <w:rFonts w:asciiTheme="minorHAnsi" w:hAnsiTheme="minorHAnsi" w:cstheme="minorHAnsi"/>
          <w:sz w:val="22"/>
          <w:szCs w:val="22"/>
        </w:rPr>
        <w:t>Medische Beeldvorming</w:t>
      </w:r>
    </w:p>
    <w:p w14:paraId="16863B45" w14:textId="5BA837D0" w:rsidR="00316659" w:rsidRDefault="0087171B" w:rsidP="00E47878">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810368210"/>
          <w14:checkbox>
            <w14:checked w14:val="0"/>
            <w14:checkedState w14:val="2612" w14:font="MS Gothic"/>
            <w14:uncheckedState w14:val="2610" w14:font="MS Gothic"/>
          </w14:checkbox>
        </w:sdtPr>
        <w:sdtEndPr/>
        <w:sdtContent>
          <w:r w:rsidR="00E47878">
            <w:rPr>
              <w:rFonts w:ascii="MS Gothic" w:eastAsia="MS Gothic" w:hAnsi="MS Gothic" w:cstheme="minorHAnsi" w:hint="eastAsia"/>
              <w:sz w:val="22"/>
              <w:szCs w:val="22"/>
            </w:rPr>
            <w:t>☐</w:t>
          </w:r>
        </w:sdtContent>
      </w:sdt>
      <w:r w:rsidR="00E47878">
        <w:rPr>
          <w:rFonts w:asciiTheme="minorHAnsi" w:hAnsiTheme="minorHAnsi" w:cstheme="minorHAnsi"/>
          <w:sz w:val="22"/>
          <w:szCs w:val="22"/>
        </w:rPr>
        <w:t xml:space="preserve"> </w:t>
      </w:r>
      <w:r w:rsidR="00316659" w:rsidRPr="00316659">
        <w:rPr>
          <w:rFonts w:asciiTheme="minorHAnsi" w:hAnsiTheme="minorHAnsi" w:cstheme="minorHAnsi"/>
          <w:sz w:val="22"/>
          <w:szCs w:val="22"/>
        </w:rPr>
        <w:t>Nucleaire geneeskunde</w:t>
      </w:r>
    </w:p>
    <w:p w14:paraId="5F720BCA" w14:textId="28585642" w:rsidR="006C53C7" w:rsidRPr="00316659" w:rsidRDefault="0087171B" w:rsidP="00E47878">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955972055"/>
          <w14:checkbox>
            <w14:checked w14:val="0"/>
            <w14:checkedState w14:val="2612" w14:font="MS Gothic"/>
            <w14:uncheckedState w14:val="2610" w14:font="MS Gothic"/>
          </w14:checkbox>
        </w:sdtPr>
        <w:sdtEndPr/>
        <w:sdtContent>
          <w:r w:rsidR="006C53C7">
            <w:rPr>
              <w:rFonts w:ascii="MS Gothic" w:eastAsia="MS Gothic" w:hAnsi="MS Gothic" w:cstheme="minorHAnsi" w:hint="eastAsia"/>
              <w:sz w:val="22"/>
              <w:szCs w:val="22"/>
            </w:rPr>
            <w:t>☐</w:t>
          </w:r>
        </w:sdtContent>
      </w:sdt>
      <w:r w:rsidR="006C53C7">
        <w:rPr>
          <w:rFonts w:asciiTheme="minorHAnsi" w:hAnsiTheme="minorHAnsi" w:cstheme="minorHAnsi"/>
          <w:sz w:val="22"/>
          <w:szCs w:val="22"/>
        </w:rPr>
        <w:t xml:space="preserve"> Oftalmologie</w:t>
      </w:r>
    </w:p>
    <w:p w14:paraId="2B1DC49C" w14:textId="268CA4E1" w:rsidR="00316659" w:rsidRPr="006C1A51" w:rsidRDefault="0087171B" w:rsidP="00E47878">
      <w:pPr>
        <w:pStyle w:val="Lijstalinea"/>
        <w:widowControl/>
        <w:ind w:left="0"/>
        <w:rPr>
          <w:rFonts w:asciiTheme="minorHAnsi" w:hAnsiTheme="minorHAnsi" w:cstheme="minorHAnsi"/>
          <w:sz w:val="22"/>
          <w:szCs w:val="22"/>
          <w:lang w:val="de-DE"/>
        </w:rPr>
      </w:pPr>
      <w:sdt>
        <w:sdtPr>
          <w:rPr>
            <w:rFonts w:asciiTheme="minorHAnsi" w:hAnsiTheme="minorHAnsi" w:cstheme="minorHAnsi"/>
            <w:sz w:val="22"/>
            <w:szCs w:val="22"/>
            <w:lang w:val="de-DE"/>
          </w:rPr>
          <w:id w:val="-1178731190"/>
          <w14:checkbox>
            <w14:checked w14:val="0"/>
            <w14:checkedState w14:val="2612" w14:font="MS Gothic"/>
            <w14:uncheckedState w14:val="2610" w14:font="MS Gothic"/>
          </w14:checkbox>
        </w:sdtPr>
        <w:sdtEndPr/>
        <w:sdtContent>
          <w:r w:rsidR="00E47878" w:rsidRPr="006C1A51">
            <w:rPr>
              <w:rFonts w:ascii="MS Gothic" w:eastAsia="MS Gothic" w:hAnsi="MS Gothic" w:cstheme="minorHAnsi" w:hint="eastAsia"/>
              <w:sz w:val="22"/>
              <w:szCs w:val="22"/>
              <w:lang w:val="de-DE"/>
            </w:rPr>
            <w:t>☐</w:t>
          </w:r>
        </w:sdtContent>
      </w:sdt>
      <w:r w:rsidR="00E47878" w:rsidRPr="006C1A51">
        <w:rPr>
          <w:rFonts w:asciiTheme="minorHAnsi" w:hAnsiTheme="minorHAnsi" w:cstheme="minorHAnsi"/>
          <w:sz w:val="22"/>
          <w:szCs w:val="22"/>
          <w:lang w:val="de-DE"/>
        </w:rPr>
        <w:t xml:space="preserve"> </w:t>
      </w:r>
      <w:r w:rsidR="00944BF2" w:rsidRPr="006C1A51">
        <w:rPr>
          <w:rFonts w:asciiTheme="minorHAnsi" w:hAnsiTheme="minorHAnsi" w:cstheme="minorHAnsi"/>
          <w:sz w:val="22"/>
          <w:szCs w:val="22"/>
          <w:lang w:val="de-DE"/>
        </w:rPr>
        <w:t xml:space="preserve">Andere: </w:t>
      </w:r>
      <w:sdt>
        <w:sdtPr>
          <w:rPr>
            <w:rFonts w:asciiTheme="minorHAnsi" w:hAnsiTheme="minorHAnsi" w:cstheme="minorHAnsi"/>
            <w:sz w:val="22"/>
            <w:szCs w:val="22"/>
          </w:rPr>
          <w:id w:val="392248855"/>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53157EB1" w14:textId="1F2E5CEF" w:rsidR="001F2EA4" w:rsidRDefault="001F2EA4" w:rsidP="00A56BF7">
      <w:pPr>
        <w:rPr>
          <w:rFonts w:asciiTheme="minorHAnsi" w:hAnsiTheme="minorHAnsi" w:cstheme="minorHAnsi"/>
          <w:i/>
          <w:color w:val="808080" w:themeColor="background1" w:themeShade="80"/>
          <w:sz w:val="20"/>
          <w:szCs w:val="20"/>
        </w:rPr>
      </w:pPr>
    </w:p>
    <w:p w14:paraId="50AFF1B9" w14:textId="77777777" w:rsidR="008704FF" w:rsidRDefault="008704FF" w:rsidP="00A56BF7">
      <w:pPr>
        <w:rPr>
          <w:rFonts w:asciiTheme="minorHAnsi" w:hAnsiTheme="minorHAnsi" w:cstheme="minorHAnsi"/>
          <w:i/>
          <w:color w:val="808080" w:themeColor="background1" w:themeShade="80"/>
          <w:sz w:val="20"/>
          <w:szCs w:val="20"/>
        </w:rPr>
      </w:pPr>
    </w:p>
    <w:p w14:paraId="6A57E979" w14:textId="453BA3A1" w:rsidR="00944BF2" w:rsidRPr="00A56BF7" w:rsidRDefault="00A56BF7" w:rsidP="00A56BF7">
      <w:pPr>
        <w:rPr>
          <w:rFonts w:asciiTheme="minorHAnsi" w:hAnsiTheme="minorHAnsi" w:cstheme="minorHAnsi"/>
          <w:i/>
          <w:color w:val="808080" w:themeColor="background1" w:themeShade="80"/>
          <w:sz w:val="20"/>
          <w:szCs w:val="20"/>
        </w:rPr>
      </w:pPr>
      <w:r w:rsidRPr="00A56BF7">
        <w:rPr>
          <w:rFonts w:asciiTheme="minorHAnsi" w:hAnsiTheme="minorHAnsi" w:cstheme="minorHAnsi"/>
          <w:i/>
          <w:color w:val="808080" w:themeColor="background1" w:themeShade="80"/>
          <w:sz w:val="20"/>
          <w:szCs w:val="20"/>
        </w:rPr>
        <w:t xml:space="preserve">* Volgens </w:t>
      </w:r>
      <w:r>
        <w:rPr>
          <w:rFonts w:asciiTheme="minorHAnsi" w:hAnsiTheme="minorHAnsi" w:cstheme="minorHAnsi"/>
          <w:i/>
          <w:color w:val="808080" w:themeColor="background1" w:themeShade="80"/>
          <w:sz w:val="20"/>
          <w:szCs w:val="20"/>
        </w:rPr>
        <w:t xml:space="preserve">het </w:t>
      </w:r>
      <w:r w:rsidRPr="00A56BF7">
        <w:rPr>
          <w:rFonts w:asciiTheme="minorHAnsi" w:hAnsiTheme="minorHAnsi" w:cstheme="minorHAnsi"/>
          <w:i/>
          <w:color w:val="808080" w:themeColor="background1" w:themeShade="80"/>
          <w:sz w:val="20"/>
          <w:szCs w:val="20"/>
        </w:rPr>
        <w:t>koninklijk besluit van 9 januari 2018 betreffende de biobanken</w:t>
      </w:r>
      <w:r>
        <w:rPr>
          <w:rFonts w:asciiTheme="minorHAnsi" w:hAnsiTheme="minorHAnsi" w:cstheme="minorHAnsi"/>
          <w:i/>
          <w:color w:val="808080" w:themeColor="background1" w:themeShade="80"/>
          <w:sz w:val="20"/>
          <w:szCs w:val="20"/>
        </w:rPr>
        <w:t xml:space="preserve"> </w:t>
      </w:r>
      <w:r w:rsidRPr="00A56BF7">
        <w:rPr>
          <w:rFonts w:asciiTheme="minorHAnsi" w:hAnsiTheme="minorHAnsi" w:cstheme="minorHAnsi"/>
          <w:i/>
          <w:color w:val="808080" w:themeColor="background1" w:themeShade="80"/>
          <w:sz w:val="20"/>
          <w:szCs w:val="20"/>
        </w:rPr>
        <w:t xml:space="preserve">moet elk menselijk lichaamsmateriaal dat afgenomen wordt in het kader van wetenschappelijk onderzoek geregistreerd worden in een biobank. Er is voorlopig 1 uitzondering gemaakt voor stalen die afgenomen worden in kader van een bij het FAGG aangemelde </w:t>
      </w:r>
      <w:r>
        <w:rPr>
          <w:rFonts w:asciiTheme="minorHAnsi" w:hAnsiTheme="minorHAnsi" w:cstheme="minorHAnsi"/>
          <w:i/>
          <w:color w:val="808080" w:themeColor="background1" w:themeShade="80"/>
          <w:sz w:val="20"/>
          <w:szCs w:val="20"/>
        </w:rPr>
        <w:t>studie (geneesmiddel / medical device / prothese</w:t>
      </w:r>
      <w:r w:rsidRPr="00A56BF7">
        <w:rPr>
          <w:rFonts w:asciiTheme="minorHAnsi" w:hAnsiTheme="minorHAnsi" w:cstheme="minorHAnsi"/>
          <w:i/>
          <w:color w:val="808080" w:themeColor="background1" w:themeShade="80"/>
          <w:sz w:val="20"/>
          <w:szCs w:val="20"/>
        </w:rPr>
        <w:t>). Echter wanneer</w:t>
      </w:r>
      <w:r>
        <w:rPr>
          <w:rFonts w:asciiTheme="minorHAnsi" w:hAnsiTheme="minorHAnsi" w:cstheme="minorHAnsi"/>
          <w:i/>
          <w:color w:val="808080" w:themeColor="background1" w:themeShade="80"/>
          <w:sz w:val="20"/>
          <w:szCs w:val="20"/>
        </w:rPr>
        <w:t xml:space="preserve"> er </w:t>
      </w:r>
      <w:r w:rsidRPr="00A56BF7">
        <w:rPr>
          <w:rFonts w:asciiTheme="minorHAnsi" w:hAnsiTheme="minorHAnsi" w:cstheme="minorHAnsi"/>
          <w:i/>
          <w:color w:val="808080" w:themeColor="background1" w:themeShade="80"/>
          <w:sz w:val="20"/>
          <w:szCs w:val="20"/>
        </w:rPr>
        <w:t xml:space="preserve">extra stalen tijdens deze </w:t>
      </w:r>
      <w:r>
        <w:rPr>
          <w:rFonts w:asciiTheme="minorHAnsi" w:hAnsiTheme="minorHAnsi" w:cstheme="minorHAnsi"/>
          <w:i/>
          <w:color w:val="808080" w:themeColor="background1" w:themeShade="80"/>
          <w:sz w:val="20"/>
          <w:szCs w:val="20"/>
        </w:rPr>
        <w:t>studie</w:t>
      </w:r>
      <w:r w:rsidRPr="00A56BF7">
        <w:rPr>
          <w:rFonts w:asciiTheme="minorHAnsi" w:hAnsiTheme="minorHAnsi" w:cstheme="minorHAnsi"/>
          <w:i/>
          <w:color w:val="808080" w:themeColor="background1" w:themeShade="80"/>
          <w:sz w:val="20"/>
          <w:szCs w:val="20"/>
        </w:rPr>
        <w:t xml:space="preserve"> </w:t>
      </w:r>
      <w:r>
        <w:rPr>
          <w:rFonts w:asciiTheme="minorHAnsi" w:hAnsiTheme="minorHAnsi" w:cstheme="minorHAnsi"/>
          <w:i/>
          <w:color w:val="808080" w:themeColor="background1" w:themeShade="80"/>
          <w:sz w:val="20"/>
          <w:szCs w:val="20"/>
        </w:rPr>
        <w:t xml:space="preserve">worden </w:t>
      </w:r>
      <w:r w:rsidRPr="00A56BF7">
        <w:rPr>
          <w:rFonts w:asciiTheme="minorHAnsi" w:hAnsiTheme="minorHAnsi" w:cstheme="minorHAnsi"/>
          <w:i/>
          <w:color w:val="808080" w:themeColor="background1" w:themeShade="80"/>
          <w:sz w:val="20"/>
          <w:szCs w:val="20"/>
        </w:rPr>
        <w:t xml:space="preserve">afgenomen voor </w:t>
      </w:r>
      <w:r w:rsidRPr="005C66F7">
        <w:rPr>
          <w:rFonts w:asciiTheme="minorHAnsi" w:hAnsiTheme="minorHAnsi" w:cstheme="minorHAnsi"/>
          <w:i/>
          <w:color w:val="808080" w:themeColor="background1" w:themeShade="80"/>
          <w:sz w:val="20"/>
          <w:szCs w:val="20"/>
          <w:u w:val="single"/>
        </w:rPr>
        <w:t>toekomstig</w:t>
      </w:r>
      <w:r w:rsidRPr="00A56BF7">
        <w:rPr>
          <w:rFonts w:asciiTheme="minorHAnsi" w:hAnsiTheme="minorHAnsi" w:cstheme="minorHAnsi"/>
          <w:i/>
          <w:color w:val="808080" w:themeColor="background1" w:themeShade="80"/>
          <w:sz w:val="20"/>
          <w:szCs w:val="20"/>
        </w:rPr>
        <w:t xml:space="preserve"> onderzoek, dan moeten deze stalen wel geregistreerd worden in een biobank. Voor Limburg kan je contact opnemen met UBiLim, via </w:t>
      </w:r>
      <w:hyperlink r:id="rId10" w:history="1">
        <w:r w:rsidRPr="00286563">
          <w:rPr>
            <w:rStyle w:val="Hyperlink"/>
            <w:rFonts w:asciiTheme="minorHAnsi" w:hAnsiTheme="minorHAnsi" w:cstheme="minorHAnsi"/>
            <w:i/>
            <w:sz w:val="20"/>
            <w:szCs w:val="20"/>
            <w14:textFill>
              <w14:solidFill>
                <w14:srgbClr w14:val="0E5AA7">
                  <w14:lumMod w14:val="50000"/>
                </w14:srgbClr>
              </w14:solidFill>
            </w14:textFill>
          </w:rPr>
          <w:t>Kimberly.Vanhees@jessazh.be</w:t>
        </w:r>
      </w:hyperlink>
      <w:r>
        <w:rPr>
          <w:rFonts w:asciiTheme="minorHAnsi" w:hAnsiTheme="minorHAnsi" w:cstheme="minorHAnsi"/>
          <w:i/>
          <w:color w:val="808080" w:themeColor="background1" w:themeShade="80"/>
          <w:sz w:val="20"/>
          <w:szCs w:val="20"/>
        </w:rPr>
        <w:t xml:space="preserve"> </w:t>
      </w:r>
    </w:p>
    <w:p w14:paraId="4899F673" w14:textId="6375C080" w:rsidR="00A56BF7" w:rsidRDefault="00A56BF7" w:rsidP="00CB66CC">
      <w:pPr>
        <w:rPr>
          <w:rFonts w:asciiTheme="minorHAnsi" w:hAnsiTheme="minorHAnsi" w:cstheme="minorHAnsi"/>
          <w:sz w:val="22"/>
          <w:szCs w:val="22"/>
        </w:rPr>
      </w:pPr>
    </w:p>
    <w:p w14:paraId="7BC14ECA" w14:textId="77777777" w:rsidR="00B70A7A" w:rsidRDefault="00B70A7A" w:rsidP="00B70A7A">
      <w:pPr>
        <w:pStyle w:val="Lijstalinea"/>
        <w:widowControl/>
        <w:numPr>
          <w:ilvl w:val="0"/>
          <w:numId w:val="12"/>
        </w:numPr>
        <w:rPr>
          <w:rFonts w:asciiTheme="minorHAnsi" w:hAnsiTheme="minorHAnsi" w:cstheme="minorHAnsi"/>
          <w:b/>
          <w:sz w:val="22"/>
          <w:szCs w:val="22"/>
        </w:rPr>
      </w:pPr>
      <w:r>
        <w:rPr>
          <w:rFonts w:asciiTheme="minorHAnsi" w:hAnsiTheme="minorHAnsi" w:cstheme="minorHAnsi"/>
          <w:b/>
          <w:sz w:val="22"/>
          <w:szCs w:val="22"/>
        </w:rPr>
        <w:t>Overeenkomsten en contracten</w:t>
      </w:r>
    </w:p>
    <w:p w14:paraId="41F89883" w14:textId="77777777" w:rsidR="00B70A7A" w:rsidRPr="00CB66CC" w:rsidRDefault="00B70A7A" w:rsidP="00B70A7A">
      <w:pPr>
        <w:widowControl/>
        <w:rPr>
          <w:rFonts w:asciiTheme="minorHAnsi" w:hAnsiTheme="minorHAnsi" w:cstheme="minorHAnsi"/>
          <w:b/>
          <w:sz w:val="22"/>
          <w:szCs w:val="22"/>
        </w:rPr>
      </w:pPr>
    </w:p>
    <w:p w14:paraId="78FFC09D" w14:textId="77777777" w:rsidR="00B70A7A" w:rsidRPr="000F25D8" w:rsidRDefault="00B70A7A" w:rsidP="00B70A7A">
      <w:pPr>
        <w:pStyle w:val="Normaalweb"/>
        <w:spacing w:before="0" w:beforeAutospacing="0" w:after="0" w:afterAutospacing="0"/>
        <w:rPr>
          <w:rFonts w:asciiTheme="minorHAnsi" w:hAnsiTheme="minorHAnsi" w:cstheme="minorHAnsi"/>
          <w:sz w:val="22"/>
          <w:szCs w:val="22"/>
          <w:u w:val="single"/>
        </w:rPr>
      </w:pPr>
      <w:r w:rsidRPr="000F25D8">
        <w:rPr>
          <w:rFonts w:asciiTheme="minorHAnsi" w:hAnsiTheme="minorHAnsi" w:cstheme="minorHAnsi"/>
          <w:sz w:val="22"/>
          <w:szCs w:val="22"/>
          <w:u w:val="single"/>
        </w:rPr>
        <w:t>FINANCIEEL</w:t>
      </w:r>
    </w:p>
    <w:p w14:paraId="068D3DE0" w14:textId="77777777" w:rsidR="00B70A7A" w:rsidRPr="00EA1618" w:rsidRDefault="00B70A7A" w:rsidP="00B70A7A">
      <w:pPr>
        <w:pStyle w:val="Normaalweb"/>
        <w:spacing w:before="0" w:beforeAutospacing="0" w:after="0" w:afterAutospacing="0"/>
        <w:rPr>
          <w:rFonts w:ascii="Calibri" w:hAnsi="Calibri" w:cs="Calibri"/>
          <w:sz w:val="22"/>
          <w:szCs w:val="22"/>
        </w:rPr>
      </w:pPr>
      <w:r w:rsidRPr="00EA1618">
        <w:rPr>
          <w:rFonts w:ascii="Calibri" w:hAnsi="Calibri" w:cs="Calibri"/>
          <w:sz w:val="22"/>
          <w:szCs w:val="22"/>
        </w:rPr>
        <w:t>De uitvoering van de studie in Ziekenhuis Oost-Limburg als deelnemende site wordt gefinancierd via:</w:t>
      </w:r>
    </w:p>
    <w:p w14:paraId="738B7125" w14:textId="77777777" w:rsidR="00B70A7A" w:rsidRPr="00EA1618" w:rsidRDefault="00B70A7A" w:rsidP="00B70A7A">
      <w:pPr>
        <w:pStyle w:val="Normaalweb"/>
        <w:spacing w:before="0" w:beforeAutospacing="0" w:after="0" w:afterAutospacing="0"/>
        <w:rPr>
          <w:rFonts w:ascii="Calibri" w:hAnsi="Calibri" w:cs="Calibri"/>
          <w:sz w:val="22"/>
          <w:szCs w:val="22"/>
        </w:rPr>
      </w:pPr>
    </w:p>
    <w:p w14:paraId="4780902D" w14:textId="77777777" w:rsidR="00B70A7A" w:rsidRPr="00EA1618" w:rsidRDefault="0087171B" w:rsidP="00B70A7A">
      <w:pPr>
        <w:pStyle w:val="Normaalweb"/>
        <w:spacing w:before="0" w:beforeAutospacing="0" w:after="0" w:afterAutospacing="0"/>
        <w:rPr>
          <w:rFonts w:ascii="Calibri" w:hAnsi="Calibri" w:cs="Calibri"/>
          <w:sz w:val="22"/>
          <w:szCs w:val="22"/>
        </w:rPr>
      </w:pPr>
      <w:sdt>
        <w:sdtPr>
          <w:rPr>
            <w:rFonts w:asciiTheme="minorHAnsi" w:hAnsiTheme="minorHAnsi" w:cstheme="minorHAnsi"/>
            <w:sz w:val="22"/>
            <w:szCs w:val="22"/>
          </w:rPr>
          <w:id w:val="718783375"/>
          <w14:checkbox>
            <w14:checked w14:val="0"/>
            <w14:checkedState w14:val="2612" w14:font="MS Gothic"/>
            <w14:uncheckedState w14:val="2610" w14:font="MS Gothic"/>
          </w14:checkbox>
        </w:sdtPr>
        <w:sdtEndPr/>
        <w:sdtContent>
          <w:r w:rsidR="00B70A7A" w:rsidRPr="00EA1618">
            <w:rPr>
              <w:rFonts w:ascii="MS Gothic" w:eastAsia="MS Gothic" w:hAnsi="MS Gothic" w:cstheme="minorHAnsi" w:hint="eastAsia"/>
              <w:sz w:val="22"/>
              <w:szCs w:val="22"/>
            </w:rPr>
            <w:t>☐</w:t>
          </w:r>
        </w:sdtContent>
      </w:sdt>
      <w:r w:rsidR="00B70A7A" w:rsidRPr="00EA1618">
        <w:rPr>
          <w:rFonts w:asciiTheme="minorHAnsi" w:hAnsiTheme="minorHAnsi" w:cstheme="minorHAnsi"/>
          <w:sz w:val="22"/>
          <w:szCs w:val="22"/>
        </w:rPr>
        <w:t xml:space="preserve"> N</w:t>
      </w:r>
      <w:r w:rsidR="00B70A7A" w:rsidRPr="00EA1618">
        <w:rPr>
          <w:rFonts w:ascii="Calibri" w:hAnsi="Calibri" w:cs="Calibri"/>
          <w:sz w:val="22"/>
          <w:szCs w:val="22"/>
        </w:rPr>
        <w:t>iet-commerciële opdrachtgever dmv:</w:t>
      </w:r>
    </w:p>
    <w:p w14:paraId="2A27F261" w14:textId="77777777" w:rsidR="00B70A7A" w:rsidRDefault="00B70A7A" w:rsidP="00B70A7A">
      <w:pPr>
        <w:pStyle w:val="Normaalweb"/>
        <w:spacing w:before="0" w:beforeAutospacing="0" w:after="0" w:afterAutospacing="0"/>
        <w:rPr>
          <w:rFonts w:ascii="Calibri" w:hAnsi="Calibri" w:cs="Calibri"/>
          <w:color w:val="FF0000"/>
          <w:sz w:val="22"/>
          <w:szCs w:val="22"/>
        </w:rPr>
      </w:pPr>
    </w:p>
    <w:p w14:paraId="598A3985" w14:textId="77777777" w:rsidR="00B70A7A" w:rsidRPr="00316659" w:rsidRDefault="0087171B" w:rsidP="00EA1618">
      <w:pPr>
        <w:pStyle w:val="Lijstalinea"/>
        <w:widowControl/>
        <w:ind w:left="709"/>
        <w:rPr>
          <w:rFonts w:asciiTheme="minorHAnsi" w:hAnsiTheme="minorHAnsi" w:cstheme="minorHAnsi"/>
          <w:sz w:val="22"/>
          <w:szCs w:val="22"/>
        </w:rPr>
      </w:pPr>
      <w:sdt>
        <w:sdtPr>
          <w:rPr>
            <w:rFonts w:asciiTheme="minorHAnsi" w:hAnsiTheme="minorHAnsi" w:cstheme="minorHAnsi"/>
            <w:sz w:val="22"/>
            <w:szCs w:val="22"/>
          </w:rPr>
          <w:id w:val="-1427488174"/>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w:t>
      </w:r>
      <w:r w:rsidR="00B70A7A" w:rsidRPr="00316659">
        <w:rPr>
          <w:rFonts w:asciiTheme="minorHAnsi" w:hAnsiTheme="minorHAnsi" w:cstheme="minorHAnsi"/>
          <w:sz w:val="22"/>
          <w:szCs w:val="22"/>
        </w:rPr>
        <w:t>Publieke middelen - projectsubsidie</w:t>
      </w:r>
    </w:p>
    <w:p w14:paraId="26CD8BB2" w14:textId="086511B6" w:rsidR="00B70A7A" w:rsidRPr="00CB66CC" w:rsidRDefault="00B70A7A" w:rsidP="00EA1618">
      <w:pPr>
        <w:widowControl/>
        <w:ind w:left="1440"/>
        <w:rPr>
          <w:rFonts w:asciiTheme="minorHAnsi" w:hAnsiTheme="minorHAnsi" w:cstheme="minorHAnsi"/>
          <w:sz w:val="22"/>
          <w:szCs w:val="22"/>
        </w:rPr>
      </w:pPr>
      <w:r w:rsidRPr="00CB66CC">
        <w:rPr>
          <w:rFonts w:asciiTheme="minorHAnsi" w:hAnsiTheme="minorHAnsi" w:cstheme="minorHAnsi"/>
          <w:sz w:val="22"/>
          <w:szCs w:val="22"/>
        </w:rPr>
        <w:t xml:space="preserve">Naam financierder (e.g. FWO, H2020): </w:t>
      </w:r>
      <w:bookmarkStart w:id="10" w:name="_Hlk65863803"/>
      <w:sdt>
        <w:sdtPr>
          <w:rPr>
            <w:rFonts w:asciiTheme="minorHAnsi" w:hAnsiTheme="minorHAnsi" w:cstheme="minorHAnsi"/>
            <w:sz w:val="22"/>
            <w:szCs w:val="22"/>
          </w:rPr>
          <w:id w:val="1663034714"/>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bookmarkEnd w:id="10"/>
    </w:p>
    <w:p w14:paraId="3674E01D" w14:textId="77777777" w:rsidR="00B70A7A" w:rsidRPr="00CB66CC" w:rsidRDefault="00B70A7A" w:rsidP="00EA1618">
      <w:pPr>
        <w:widowControl/>
        <w:ind w:left="1440"/>
        <w:rPr>
          <w:rFonts w:asciiTheme="minorHAnsi" w:hAnsiTheme="minorHAnsi" w:cstheme="minorHAnsi"/>
          <w:sz w:val="22"/>
          <w:szCs w:val="22"/>
        </w:rPr>
      </w:pPr>
      <w:r w:rsidRPr="00CB66CC">
        <w:rPr>
          <w:rFonts w:asciiTheme="minorHAnsi" w:hAnsiTheme="minorHAnsi" w:cstheme="minorHAnsi"/>
          <w:sz w:val="22"/>
          <w:szCs w:val="22"/>
        </w:rPr>
        <w:t xml:space="preserve">Projecttype (e.g. TBM): </w:t>
      </w:r>
      <w:r>
        <w:rPr>
          <w:rFonts w:asciiTheme="minorHAnsi" w:hAnsiTheme="minorHAnsi" w:cstheme="minorHAnsi"/>
          <w:sz w:val="22"/>
          <w:szCs w:val="22"/>
        </w:rPr>
        <w:fldChar w:fldCharType="begin">
          <w:ffData>
            <w:name w:val="Text43"/>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3CC69812" w14:textId="63B09245" w:rsidR="00B70A7A" w:rsidRPr="00CB66CC" w:rsidRDefault="00B70A7A" w:rsidP="00EA1618">
      <w:pPr>
        <w:widowControl/>
        <w:ind w:left="1440"/>
        <w:rPr>
          <w:rFonts w:asciiTheme="minorHAnsi" w:hAnsiTheme="minorHAnsi" w:cstheme="minorHAnsi"/>
          <w:sz w:val="22"/>
          <w:szCs w:val="22"/>
        </w:rPr>
      </w:pPr>
      <w:r w:rsidRPr="00CB66CC">
        <w:rPr>
          <w:rFonts w:asciiTheme="minorHAnsi" w:hAnsiTheme="minorHAnsi" w:cstheme="minorHAnsi"/>
          <w:sz w:val="22"/>
          <w:szCs w:val="22"/>
        </w:rPr>
        <w:t xml:space="preserve">Titel project: </w:t>
      </w:r>
      <w:sdt>
        <w:sdtPr>
          <w:rPr>
            <w:rFonts w:asciiTheme="minorHAnsi" w:hAnsiTheme="minorHAnsi" w:cstheme="minorHAnsi"/>
            <w:sz w:val="22"/>
            <w:szCs w:val="22"/>
          </w:rPr>
          <w:id w:val="-1169010519"/>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29C4B4B8" w14:textId="77777777" w:rsidR="00B70A7A" w:rsidRPr="00CB66CC" w:rsidRDefault="00B70A7A" w:rsidP="00EA1618">
      <w:pPr>
        <w:widowControl/>
        <w:ind w:left="1440"/>
        <w:rPr>
          <w:rFonts w:asciiTheme="minorHAnsi" w:hAnsiTheme="minorHAnsi" w:cstheme="minorHAnsi"/>
          <w:sz w:val="22"/>
          <w:szCs w:val="22"/>
        </w:rPr>
      </w:pPr>
      <w:r w:rsidRPr="00CB66CC">
        <w:rPr>
          <w:rFonts w:asciiTheme="minorHAnsi" w:hAnsiTheme="minorHAnsi" w:cstheme="minorHAnsi"/>
          <w:sz w:val="22"/>
          <w:szCs w:val="22"/>
        </w:rPr>
        <w:t xml:space="preserve">Begunstigde is: </w:t>
      </w:r>
    </w:p>
    <w:p w14:paraId="7A55C9F0" w14:textId="77777777" w:rsidR="00B70A7A" w:rsidRPr="00316659" w:rsidRDefault="0087171B" w:rsidP="00EA1618">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2069093643"/>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w:t>
      </w:r>
      <w:r w:rsidR="00B70A7A" w:rsidRPr="00316659">
        <w:rPr>
          <w:rFonts w:asciiTheme="minorHAnsi" w:hAnsiTheme="minorHAnsi" w:cstheme="minorHAnsi"/>
          <w:sz w:val="22"/>
          <w:szCs w:val="22"/>
        </w:rPr>
        <w:t>ZOL</w:t>
      </w:r>
    </w:p>
    <w:p w14:paraId="4830E6E3" w14:textId="77777777" w:rsidR="00B70A7A" w:rsidRPr="00316659" w:rsidRDefault="0087171B" w:rsidP="00EA1618">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1812288186"/>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w:t>
      </w:r>
      <w:r w:rsidR="00B70A7A" w:rsidRPr="00316659">
        <w:rPr>
          <w:rFonts w:asciiTheme="minorHAnsi" w:hAnsiTheme="minorHAnsi" w:cstheme="minorHAnsi"/>
          <w:sz w:val="22"/>
          <w:szCs w:val="22"/>
        </w:rPr>
        <w:t>UHasselt</w:t>
      </w:r>
    </w:p>
    <w:p w14:paraId="17165F1F" w14:textId="16059362" w:rsidR="00B70A7A" w:rsidRDefault="0087171B" w:rsidP="00EA1618">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321117319"/>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w:t>
      </w:r>
      <w:r w:rsidR="00B70A7A" w:rsidRPr="00316659">
        <w:rPr>
          <w:rFonts w:asciiTheme="minorHAnsi" w:hAnsiTheme="minorHAnsi" w:cstheme="minorHAnsi"/>
          <w:sz w:val="22"/>
          <w:szCs w:val="22"/>
        </w:rPr>
        <w:t xml:space="preserve">Andere: </w:t>
      </w:r>
      <w:sdt>
        <w:sdtPr>
          <w:rPr>
            <w:rFonts w:asciiTheme="minorHAnsi" w:hAnsiTheme="minorHAnsi" w:cstheme="minorHAnsi"/>
            <w:sz w:val="22"/>
            <w:szCs w:val="22"/>
          </w:rPr>
          <w:id w:val="896240760"/>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504BD4C5" w14:textId="77777777" w:rsidR="00B70A7A" w:rsidRDefault="00B70A7A" w:rsidP="00EA1618">
      <w:pPr>
        <w:pStyle w:val="Lijstalinea"/>
        <w:widowControl/>
        <w:ind w:left="709"/>
        <w:rPr>
          <w:rFonts w:asciiTheme="minorHAnsi" w:hAnsiTheme="minorHAnsi" w:cstheme="minorHAnsi"/>
          <w:sz w:val="22"/>
          <w:szCs w:val="22"/>
        </w:rPr>
      </w:pPr>
    </w:p>
    <w:p w14:paraId="082E5F5D" w14:textId="5FAEDE6F" w:rsidR="00B70A7A" w:rsidRPr="00B611E4" w:rsidRDefault="0087171B" w:rsidP="00EA1618">
      <w:pPr>
        <w:pStyle w:val="Lijstalinea"/>
        <w:widowControl/>
        <w:ind w:left="709"/>
        <w:rPr>
          <w:rFonts w:asciiTheme="minorHAnsi" w:hAnsiTheme="minorHAnsi" w:cstheme="minorHAnsi"/>
          <w:sz w:val="22"/>
          <w:szCs w:val="22"/>
        </w:rPr>
      </w:pPr>
      <w:sdt>
        <w:sdtPr>
          <w:rPr>
            <w:rFonts w:asciiTheme="minorHAnsi" w:hAnsiTheme="minorHAnsi" w:cstheme="minorHAnsi"/>
            <w:sz w:val="22"/>
            <w:szCs w:val="22"/>
          </w:rPr>
          <w:id w:val="529989103"/>
          <w14:checkbox>
            <w14:checked w14:val="0"/>
            <w14:checkedState w14:val="2612" w14:font="MS Gothic"/>
            <w14:uncheckedState w14:val="2610" w14:font="MS Gothic"/>
          </w14:checkbox>
        </w:sdtPr>
        <w:sdtEndPr/>
        <w:sdtContent>
          <w:r w:rsidR="00B70A7A" w:rsidRPr="00B611E4">
            <w:rPr>
              <w:rFonts w:ascii="MS Gothic" w:eastAsia="MS Gothic" w:hAnsi="MS Gothic" w:cstheme="minorHAnsi" w:hint="eastAsia"/>
              <w:sz w:val="22"/>
              <w:szCs w:val="22"/>
            </w:rPr>
            <w:t>☐</w:t>
          </w:r>
        </w:sdtContent>
      </w:sdt>
      <w:r w:rsidR="00B70A7A" w:rsidRPr="00B611E4">
        <w:rPr>
          <w:rFonts w:asciiTheme="minorHAnsi" w:hAnsiTheme="minorHAnsi" w:cstheme="minorHAnsi"/>
          <w:sz w:val="22"/>
          <w:szCs w:val="22"/>
        </w:rPr>
        <w:t xml:space="preserve"> Unconditional grant </w:t>
      </w:r>
      <w:r w:rsidR="00B611E4">
        <w:rPr>
          <w:rFonts w:asciiTheme="minorHAnsi" w:hAnsiTheme="minorHAnsi" w:cstheme="minorHAnsi"/>
          <w:sz w:val="22"/>
          <w:szCs w:val="22"/>
        </w:rPr>
        <w:t xml:space="preserve">van </w:t>
      </w:r>
      <w:r w:rsidR="00AF7227">
        <w:rPr>
          <w:rFonts w:asciiTheme="minorHAnsi" w:hAnsiTheme="minorHAnsi" w:cstheme="minorHAnsi"/>
          <w:color w:val="808080" w:themeColor="background1" w:themeShade="80"/>
          <w:sz w:val="18"/>
          <w:szCs w:val="22"/>
        </w:rPr>
        <w:t xml:space="preserve">[grant giver]  </w:t>
      </w:r>
      <w:sdt>
        <w:sdtPr>
          <w:rPr>
            <w:rFonts w:asciiTheme="minorHAnsi" w:hAnsiTheme="minorHAnsi" w:cstheme="minorHAnsi"/>
            <w:sz w:val="22"/>
            <w:szCs w:val="22"/>
          </w:rPr>
          <w:id w:val="-1133166284"/>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r w:rsidR="00B611E4">
        <w:rPr>
          <w:rFonts w:asciiTheme="minorHAnsi" w:hAnsiTheme="minorHAnsi" w:cstheme="minorHAnsi"/>
          <w:sz w:val="22"/>
          <w:szCs w:val="22"/>
        </w:rPr>
        <w:t xml:space="preserve">      </w:t>
      </w:r>
      <w:r w:rsidR="000C68D5" w:rsidRPr="00B611E4">
        <w:rPr>
          <w:rFonts w:asciiTheme="minorHAnsi" w:hAnsiTheme="minorHAnsi" w:cstheme="minorHAnsi"/>
          <w:sz w:val="22"/>
          <w:szCs w:val="22"/>
        </w:rPr>
        <w:t xml:space="preserve">  </w:t>
      </w:r>
      <w:r w:rsidR="00B611E4">
        <w:rPr>
          <w:rFonts w:asciiTheme="minorHAnsi" w:hAnsiTheme="minorHAnsi" w:cstheme="minorHAnsi"/>
          <w:sz w:val="22"/>
          <w:szCs w:val="22"/>
        </w:rPr>
        <w:t xml:space="preserve">        </w:t>
      </w:r>
      <w:r w:rsidR="000C68D5" w:rsidRPr="00B611E4">
        <w:rPr>
          <w:rFonts w:asciiTheme="minorHAnsi" w:hAnsiTheme="minorHAnsi" w:cstheme="minorHAnsi"/>
          <w:sz w:val="22"/>
          <w:szCs w:val="22"/>
        </w:rPr>
        <w:t xml:space="preserve">aan </w:t>
      </w:r>
    </w:p>
    <w:p w14:paraId="760D256F" w14:textId="77777777" w:rsidR="00B70A7A" w:rsidRPr="00316659" w:rsidRDefault="0087171B" w:rsidP="00EA1618">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421693041"/>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w:t>
      </w:r>
      <w:r w:rsidR="00B70A7A" w:rsidRPr="00316659">
        <w:rPr>
          <w:rFonts w:asciiTheme="minorHAnsi" w:hAnsiTheme="minorHAnsi" w:cstheme="minorHAnsi"/>
          <w:sz w:val="22"/>
          <w:szCs w:val="22"/>
        </w:rPr>
        <w:t>ZOL of arts van ZOL</w:t>
      </w:r>
    </w:p>
    <w:p w14:paraId="71620B6E" w14:textId="77777777" w:rsidR="00B70A7A" w:rsidRDefault="0087171B" w:rsidP="00EA1618">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348634513"/>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w:t>
      </w:r>
      <w:r w:rsidR="00B70A7A" w:rsidRPr="00316659">
        <w:rPr>
          <w:rFonts w:asciiTheme="minorHAnsi" w:hAnsiTheme="minorHAnsi" w:cstheme="minorHAnsi"/>
          <w:sz w:val="22"/>
          <w:szCs w:val="22"/>
        </w:rPr>
        <w:t>UHasselt</w:t>
      </w:r>
    </w:p>
    <w:p w14:paraId="595D81C1" w14:textId="77777777" w:rsidR="00B70A7A" w:rsidRPr="00316659" w:rsidRDefault="00B70A7A" w:rsidP="00EA1618">
      <w:pPr>
        <w:pStyle w:val="Lijstalinea"/>
        <w:widowControl/>
        <w:ind w:left="709"/>
        <w:rPr>
          <w:rFonts w:asciiTheme="minorHAnsi" w:hAnsiTheme="minorHAnsi" w:cstheme="minorHAnsi"/>
          <w:sz w:val="22"/>
          <w:szCs w:val="22"/>
        </w:rPr>
      </w:pPr>
    </w:p>
    <w:p w14:paraId="7347C09F" w14:textId="77777777" w:rsidR="00B70A7A" w:rsidRPr="00316659" w:rsidRDefault="0087171B" w:rsidP="00EA1618">
      <w:pPr>
        <w:pStyle w:val="Lijstalinea"/>
        <w:widowControl/>
        <w:ind w:left="709"/>
        <w:rPr>
          <w:rFonts w:asciiTheme="minorHAnsi" w:hAnsiTheme="minorHAnsi" w:cstheme="minorHAnsi"/>
          <w:sz w:val="22"/>
          <w:szCs w:val="22"/>
        </w:rPr>
      </w:pPr>
      <w:sdt>
        <w:sdtPr>
          <w:rPr>
            <w:rFonts w:asciiTheme="minorHAnsi" w:hAnsiTheme="minorHAnsi" w:cstheme="minorHAnsi"/>
            <w:sz w:val="22"/>
            <w:szCs w:val="22"/>
          </w:rPr>
          <w:id w:val="-227456226"/>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Studie-overeenkomst (een vergoeding voor geleverde diensten gerelateerd aan de studie/onderzoeker) met </w:t>
      </w:r>
    </w:p>
    <w:p w14:paraId="22B5891A" w14:textId="77777777" w:rsidR="00B70A7A" w:rsidRPr="00316659" w:rsidRDefault="0087171B" w:rsidP="00EA1618">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616109994"/>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w:t>
      </w:r>
      <w:r w:rsidR="00B70A7A" w:rsidRPr="00316659">
        <w:rPr>
          <w:rFonts w:asciiTheme="minorHAnsi" w:hAnsiTheme="minorHAnsi" w:cstheme="minorHAnsi"/>
          <w:sz w:val="22"/>
          <w:szCs w:val="22"/>
        </w:rPr>
        <w:t>ZOL of arts van ZOL</w:t>
      </w:r>
    </w:p>
    <w:p w14:paraId="29596F4E" w14:textId="77777777" w:rsidR="00B70A7A" w:rsidRPr="00316659" w:rsidRDefault="0087171B" w:rsidP="00EA1618">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806665702"/>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w:t>
      </w:r>
      <w:r w:rsidR="00B70A7A" w:rsidRPr="00316659">
        <w:rPr>
          <w:rFonts w:asciiTheme="minorHAnsi" w:hAnsiTheme="minorHAnsi" w:cstheme="minorHAnsi"/>
          <w:sz w:val="22"/>
          <w:szCs w:val="22"/>
        </w:rPr>
        <w:t>UHasselt</w:t>
      </w:r>
    </w:p>
    <w:p w14:paraId="670FDA67" w14:textId="77777777" w:rsidR="00B70A7A" w:rsidRDefault="00B70A7A" w:rsidP="00B70A7A">
      <w:pPr>
        <w:pStyle w:val="Normaalweb"/>
        <w:spacing w:before="0" w:beforeAutospacing="0" w:after="0" w:afterAutospacing="0"/>
        <w:rPr>
          <w:rFonts w:ascii="Calibri" w:hAnsi="Calibri" w:cs="Calibri"/>
          <w:color w:val="FF0000"/>
          <w:sz w:val="22"/>
          <w:szCs w:val="22"/>
        </w:rPr>
      </w:pPr>
    </w:p>
    <w:p w14:paraId="0E3E782A" w14:textId="77777777" w:rsidR="000C68D5" w:rsidRPr="00316659" w:rsidRDefault="0087171B" w:rsidP="000C68D5">
      <w:pPr>
        <w:pStyle w:val="Lijstalinea"/>
        <w:widowControl/>
        <w:rPr>
          <w:rFonts w:asciiTheme="minorHAnsi" w:hAnsiTheme="minorHAnsi" w:cstheme="minorHAnsi"/>
          <w:sz w:val="22"/>
          <w:szCs w:val="22"/>
        </w:rPr>
      </w:pPr>
      <w:sdt>
        <w:sdtPr>
          <w:rPr>
            <w:rFonts w:asciiTheme="minorHAnsi" w:hAnsiTheme="minorHAnsi" w:cstheme="minorHAnsi"/>
            <w:sz w:val="22"/>
            <w:szCs w:val="22"/>
          </w:rPr>
          <w:id w:val="461930057"/>
          <w14:checkbox>
            <w14:checked w14:val="0"/>
            <w14:checkedState w14:val="2612" w14:font="MS Gothic"/>
            <w14:uncheckedState w14:val="2610" w14:font="MS Gothic"/>
          </w14:checkbox>
        </w:sdtPr>
        <w:sdtEndPr/>
        <w:sdtContent>
          <w:r w:rsidR="000C68D5">
            <w:rPr>
              <w:rFonts w:ascii="MS Gothic" w:eastAsia="MS Gothic" w:hAnsi="MS Gothic" w:cstheme="minorHAnsi" w:hint="eastAsia"/>
              <w:sz w:val="22"/>
              <w:szCs w:val="22"/>
            </w:rPr>
            <w:t>☐</w:t>
          </w:r>
        </w:sdtContent>
      </w:sdt>
      <w:r w:rsidR="000C68D5">
        <w:rPr>
          <w:rFonts w:asciiTheme="minorHAnsi" w:hAnsiTheme="minorHAnsi" w:cstheme="minorHAnsi"/>
          <w:sz w:val="22"/>
          <w:szCs w:val="22"/>
        </w:rPr>
        <w:t xml:space="preserve"> </w:t>
      </w:r>
      <w:r w:rsidR="000C68D5" w:rsidRPr="00316659">
        <w:rPr>
          <w:rFonts w:asciiTheme="minorHAnsi" w:hAnsiTheme="minorHAnsi" w:cstheme="minorHAnsi"/>
          <w:sz w:val="22"/>
          <w:szCs w:val="22"/>
        </w:rPr>
        <w:t>Gratis medicatie / medical device voorzien door firma</w:t>
      </w:r>
    </w:p>
    <w:p w14:paraId="19812F4C" w14:textId="3B12A6DC" w:rsidR="000C68D5" w:rsidRDefault="000C68D5" w:rsidP="000C68D5">
      <w:pPr>
        <w:widowControl/>
        <w:ind w:left="1080"/>
        <w:rPr>
          <w:rFonts w:asciiTheme="minorHAnsi" w:hAnsiTheme="minorHAnsi" w:cstheme="minorHAnsi"/>
          <w:sz w:val="22"/>
          <w:szCs w:val="22"/>
        </w:rPr>
      </w:pPr>
      <w:r w:rsidRPr="00BC679E">
        <w:rPr>
          <w:rFonts w:asciiTheme="minorHAnsi" w:hAnsiTheme="minorHAnsi" w:cstheme="minorHAnsi"/>
          <w:sz w:val="22"/>
          <w:szCs w:val="22"/>
        </w:rPr>
        <w:t xml:space="preserve">Naam firma: </w:t>
      </w:r>
      <w:sdt>
        <w:sdtPr>
          <w:rPr>
            <w:rFonts w:asciiTheme="minorHAnsi" w:hAnsiTheme="minorHAnsi" w:cstheme="minorHAnsi"/>
            <w:sz w:val="22"/>
            <w:szCs w:val="22"/>
          </w:rPr>
          <w:id w:val="1939096699"/>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6CF92040" w14:textId="77777777" w:rsidR="00B70A7A" w:rsidRPr="00316659" w:rsidRDefault="00B70A7A" w:rsidP="00B70A7A">
      <w:pPr>
        <w:outlineLvl w:val="0"/>
        <w:rPr>
          <w:rFonts w:asciiTheme="minorHAnsi" w:hAnsiTheme="minorHAnsi" w:cstheme="minorHAnsi"/>
          <w:sz w:val="22"/>
          <w:szCs w:val="22"/>
        </w:rPr>
      </w:pPr>
    </w:p>
    <w:p w14:paraId="2C571DFA" w14:textId="77777777" w:rsidR="00B70A7A" w:rsidRDefault="00B70A7A" w:rsidP="00B70A7A">
      <w:pPr>
        <w:pStyle w:val="Lijstalinea"/>
        <w:widowControl/>
        <w:ind w:left="2160"/>
        <w:rPr>
          <w:rFonts w:asciiTheme="minorHAnsi" w:hAnsiTheme="minorHAnsi" w:cstheme="minorHAnsi"/>
          <w:sz w:val="22"/>
          <w:szCs w:val="22"/>
        </w:rPr>
      </w:pPr>
    </w:p>
    <w:p w14:paraId="2525DADC" w14:textId="77777777" w:rsidR="00B70A7A" w:rsidRPr="00316659" w:rsidRDefault="0087171B" w:rsidP="00B70A7A">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979675039"/>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Commerciële opdrachtgever/b</w:t>
      </w:r>
      <w:r w:rsidR="00B70A7A" w:rsidRPr="00316659">
        <w:rPr>
          <w:rFonts w:asciiTheme="minorHAnsi" w:hAnsiTheme="minorHAnsi" w:cstheme="minorHAnsi"/>
          <w:sz w:val="22"/>
          <w:szCs w:val="22"/>
        </w:rPr>
        <w:t>edrijf</w:t>
      </w:r>
      <w:r w:rsidR="00B70A7A">
        <w:rPr>
          <w:rFonts w:asciiTheme="minorHAnsi" w:hAnsiTheme="minorHAnsi" w:cstheme="minorHAnsi"/>
          <w:sz w:val="22"/>
          <w:szCs w:val="22"/>
        </w:rPr>
        <w:t xml:space="preserve"> dmv:</w:t>
      </w:r>
    </w:p>
    <w:p w14:paraId="3849F7FF" w14:textId="77777777" w:rsidR="00B70A7A" w:rsidRPr="00316659" w:rsidRDefault="0087171B" w:rsidP="00B70A7A">
      <w:pPr>
        <w:pStyle w:val="Lijstalinea"/>
        <w:widowControl/>
        <w:rPr>
          <w:rFonts w:asciiTheme="minorHAnsi" w:hAnsiTheme="minorHAnsi" w:cstheme="minorHAnsi"/>
          <w:sz w:val="22"/>
          <w:szCs w:val="22"/>
        </w:rPr>
      </w:pPr>
      <w:sdt>
        <w:sdtPr>
          <w:rPr>
            <w:rFonts w:asciiTheme="minorHAnsi" w:hAnsiTheme="minorHAnsi" w:cstheme="minorHAnsi"/>
            <w:sz w:val="22"/>
            <w:szCs w:val="22"/>
          </w:rPr>
          <w:id w:val="-2025844005"/>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Studie-overeenkomst (een vergoeding voor geleverde diensten gerelateerd aan de studie/onderzoeker) </w:t>
      </w:r>
      <w:r w:rsidR="00B70A7A" w:rsidRPr="00316659">
        <w:rPr>
          <w:rFonts w:asciiTheme="minorHAnsi" w:hAnsiTheme="minorHAnsi" w:cstheme="minorHAnsi"/>
          <w:sz w:val="22"/>
          <w:szCs w:val="22"/>
        </w:rPr>
        <w:t xml:space="preserve">met </w:t>
      </w:r>
    </w:p>
    <w:p w14:paraId="08BBD5D2" w14:textId="77777777" w:rsidR="00B70A7A" w:rsidRPr="00E70579" w:rsidRDefault="0087171B" w:rsidP="00B70A7A">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1174570839"/>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w:t>
      </w:r>
      <w:r w:rsidR="00B70A7A" w:rsidRPr="00E70579">
        <w:rPr>
          <w:rFonts w:asciiTheme="minorHAnsi" w:hAnsiTheme="minorHAnsi" w:cstheme="minorHAnsi"/>
          <w:sz w:val="22"/>
          <w:szCs w:val="22"/>
        </w:rPr>
        <w:t>ZOL of arts van ZOL</w:t>
      </w:r>
    </w:p>
    <w:p w14:paraId="29068726" w14:textId="6E95F917" w:rsidR="00B70A7A" w:rsidRDefault="0087171B" w:rsidP="00B70A7A">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1492675882"/>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w:t>
      </w:r>
      <w:r w:rsidR="00B70A7A" w:rsidRPr="00E70579">
        <w:rPr>
          <w:rFonts w:asciiTheme="minorHAnsi" w:hAnsiTheme="minorHAnsi" w:cstheme="minorHAnsi"/>
          <w:sz w:val="22"/>
          <w:szCs w:val="22"/>
        </w:rPr>
        <w:t>UHasselt</w:t>
      </w:r>
    </w:p>
    <w:p w14:paraId="0A81CFCF" w14:textId="77777777" w:rsidR="000C68D5" w:rsidRPr="00E70579" w:rsidRDefault="000C68D5" w:rsidP="00B70A7A">
      <w:pPr>
        <w:pStyle w:val="Lijstalinea"/>
        <w:widowControl/>
        <w:ind w:left="1440"/>
        <w:rPr>
          <w:rFonts w:asciiTheme="minorHAnsi" w:hAnsiTheme="minorHAnsi" w:cstheme="minorHAnsi"/>
          <w:sz w:val="22"/>
          <w:szCs w:val="22"/>
        </w:rPr>
      </w:pPr>
    </w:p>
    <w:p w14:paraId="0426F516" w14:textId="77777777" w:rsidR="00B70A7A" w:rsidRDefault="0087171B" w:rsidP="00B70A7A">
      <w:pPr>
        <w:pStyle w:val="Lijstalinea"/>
        <w:widowControl/>
        <w:ind w:left="0"/>
        <w:rPr>
          <w:rFonts w:asciiTheme="minorHAnsi" w:hAnsiTheme="minorHAnsi" w:cstheme="minorHAnsi"/>
          <w:i/>
          <w:sz w:val="20"/>
          <w:szCs w:val="22"/>
        </w:rPr>
      </w:pPr>
      <w:sdt>
        <w:sdtPr>
          <w:rPr>
            <w:rFonts w:asciiTheme="minorHAnsi" w:hAnsiTheme="minorHAnsi" w:cstheme="minorHAnsi"/>
            <w:sz w:val="22"/>
            <w:szCs w:val="22"/>
          </w:rPr>
          <w:id w:val="-1394194069"/>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Niet van toepassing/geen financiering </w:t>
      </w:r>
      <w:r w:rsidR="00B70A7A" w:rsidRPr="00A64EDE">
        <w:rPr>
          <w:rFonts w:asciiTheme="minorHAnsi" w:hAnsiTheme="minorHAnsi" w:cstheme="minorHAnsi"/>
          <w:i/>
          <w:sz w:val="20"/>
          <w:szCs w:val="22"/>
        </w:rPr>
        <w:t xml:space="preserve">(Let wel, er wordt steeds een </w:t>
      </w:r>
      <w:r w:rsidR="00B70A7A">
        <w:rPr>
          <w:rFonts w:asciiTheme="minorHAnsi" w:hAnsiTheme="minorHAnsi" w:cstheme="minorHAnsi"/>
          <w:i/>
          <w:sz w:val="20"/>
          <w:szCs w:val="22"/>
        </w:rPr>
        <w:t>overeenkomst</w:t>
      </w:r>
      <w:r w:rsidR="00B70A7A" w:rsidRPr="00A64EDE">
        <w:rPr>
          <w:rFonts w:asciiTheme="minorHAnsi" w:hAnsiTheme="minorHAnsi" w:cstheme="minorHAnsi"/>
          <w:i/>
          <w:sz w:val="20"/>
          <w:szCs w:val="22"/>
        </w:rPr>
        <w:t xml:space="preserve"> afgesloten voor de wettelijke verantwoordelijkheden </w:t>
      </w:r>
      <w:r w:rsidR="00B70A7A">
        <w:rPr>
          <w:rFonts w:asciiTheme="minorHAnsi" w:hAnsiTheme="minorHAnsi" w:cstheme="minorHAnsi"/>
          <w:i/>
          <w:sz w:val="20"/>
          <w:szCs w:val="22"/>
        </w:rPr>
        <w:t xml:space="preserve">vast te leggen </w:t>
      </w:r>
      <w:r w:rsidR="00B70A7A" w:rsidRPr="00A64EDE">
        <w:rPr>
          <w:rFonts w:asciiTheme="minorHAnsi" w:hAnsiTheme="minorHAnsi" w:cstheme="minorHAnsi"/>
          <w:i/>
          <w:sz w:val="20"/>
          <w:szCs w:val="22"/>
        </w:rPr>
        <w:t>volgens de Belgische experimenten</w:t>
      </w:r>
      <w:r w:rsidR="00B70A7A">
        <w:rPr>
          <w:rFonts w:asciiTheme="minorHAnsi" w:hAnsiTheme="minorHAnsi" w:cstheme="minorHAnsi"/>
          <w:i/>
          <w:sz w:val="20"/>
          <w:szCs w:val="22"/>
        </w:rPr>
        <w:t>wet</w:t>
      </w:r>
      <w:r w:rsidR="00B70A7A" w:rsidRPr="00A64EDE">
        <w:rPr>
          <w:rFonts w:asciiTheme="minorHAnsi" w:hAnsiTheme="minorHAnsi" w:cstheme="minorHAnsi"/>
          <w:i/>
          <w:sz w:val="20"/>
          <w:szCs w:val="22"/>
        </w:rPr>
        <w:t>, GCP, GDPR</w:t>
      </w:r>
      <w:r w:rsidR="00B70A7A">
        <w:rPr>
          <w:rFonts w:asciiTheme="minorHAnsi" w:hAnsiTheme="minorHAnsi" w:cstheme="minorHAnsi"/>
          <w:i/>
          <w:sz w:val="20"/>
          <w:szCs w:val="22"/>
        </w:rPr>
        <w:t>-wetgeving die op de studie/onderzoek van toepassingen zijn</w:t>
      </w:r>
      <w:r w:rsidR="00B70A7A" w:rsidRPr="00A64EDE">
        <w:rPr>
          <w:rFonts w:asciiTheme="minorHAnsi" w:hAnsiTheme="minorHAnsi" w:cstheme="minorHAnsi"/>
          <w:i/>
          <w:sz w:val="20"/>
          <w:szCs w:val="22"/>
        </w:rPr>
        <w:t>)</w:t>
      </w:r>
    </w:p>
    <w:p w14:paraId="211D234F" w14:textId="77777777" w:rsidR="00B70A7A" w:rsidRPr="00BC679E" w:rsidRDefault="00B70A7A" w:rsidP="00B70A7A">
      <w:pPr>
        <w:widowControl/>
        <w:ind w:left="1080"/>
        <w:rPr>
          <w:rFonts w:asciiTheme="minorHAnsi" w:hAnsiTheme="minorHAnsi" w:cstheme="minorHAnsi"/>
          <w:sz w:val="22"/>
          <w:szCs w:val="22"/>
        </w:rPr>
      </w:pPr>
    </w:p>
    <w:p w14:paraId="75E05CAC" w14:textId="0A175D0E" w:rsidR="00B70A7A" w:rsidRPr="00AF7227" w:rsidRDefault="0087171B" w:rsidP="00B70A7A">
      <w:pPr>
        <w:pStyle w:val="Lijstalinea"/>
        <w:widowControl/>
        <w:ind w:left="0"/>
        <w:rPr>
          <w:rFonts w:asciiTheme="minorHAnsi" w:hAnsiTheme="minorHAnsi" w:cstheme="minorHAnsi"/>
          <w:sz w:val="22"/>
          <w:szCs w:val="22"/>
          <w:lang w:val="en-GB"/>
        </w:rPr>
      </w:pPr>
      <w:sdt>
        <w:sdtPr>
          <w:rPr>
            <w:rFonts w:asciiTheme="minorHAnsi" w:hAnsiTheme="minorHAnsi" w:cstheme="minorHAnsi"/>
            <w:sz w:val="22"/>
            <w:szCs w:val="22"/>
            <w:lang w:val="en-GB"/>
          </w:rPr>
          <w:id w:val="-771701697"/>
          <w14:checkbox>
            <w14:checked w14:val="0"/>
            <w14:checkedState w14:val="2612" w14:font="MS Gothic"/>
            <w14:uncheckedState w14:val="2610" w14:font="MS Gothic"/>
          </w14:checkbox>
        </w:sdtPr>
        <w:sdtEndPr/>
        <w:sdtContent>
          <w:r w:rsidR="00B70A7A" w:rsidRPr="00EA1618">
            <w:rPr>
              <w:rFonts w:ascii="MS Gothic" w:eastAsia="MS Gothic" w:hAnsi="MS Gothic" w:cstheme="minorHAnsi" w:hint="eastAsia"/>
              <w:sz w:val="22"/>
              <w:szCs w:val="22"/>
              <w:lang w:val="en-GB"/>
            </w:rPr>
            <w:t>☐</w:t>
          </w:r>
        </w:sdtContent>
      </w:sdt>
      <w:r w:rsidR="00B70A7A" w:rsidRPr="00EA1618">
        <w:rPr>
          <w:rFonts w:asciiTheme="minorHAnsi" w:hAnsiTheme="minorHAnsi" w:cstheme="minorHAnsi"/>
          <w:sz w:val="22"/>
          <w:szCs w:val="22"/>
          <w:lang w:val="en-GB"/>
        </w:rPr>
        <w:t xml:space="preserve"> Andere: </w:t>
      </w:r>
      <w:sdt>
        <w:sdtPr>
          <w:rPr>
            <w:rFonts w:asciiTheme="minorHAnsi" w:hAnsiTheme="minorHAnsi" w:cstheme="minorHAnsi"/>
            <w:sz w:val="22"/>
            <w:szCs w:val="22"/>
          </w:rPr>
          <w:id w:val="-833219174"/>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bookmarkStart w:id="11" w:name="_GoBack"/>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bookmarkEnd w:id="11"/>
          <w:r w:rsidR="00AF7227">
            <w:rPr>
              <w:rFonts w:asciiTheme="minorHAnsi" w:hAnsiTheme="minorHAnsi" w:cstheme="minorHAnsi"/>
              <w:sz w:val="22"/>
              <w:szCs w:val="22"/>
            </w:rPr>
            <w:fldChar w:fldCharType="end"/>
          </w:r>
        </w:sdtContent>
      </w:sdt>
    </w:p>
    <w:p w14:paraId="0B8AC028" w14:textId="77777777" w:rsidR="00B70A7A" w:rsidRPr="00EA1618" w:rsidRDefault="00B70A7A" w:rsidP="00B70A7A">
      <w:pPr>
        <w:pStyle w:val="Lijstalinea"/>
        <w:widowControl/>
        <w:ind w:left="0"/>
        <w:rPr>
          <w:rFonts w:asciiTheme="minorHAnsi" w:hAnsiTheme="minorHAnsi" w:cstheme="minorHAnsi"/>
          <w:sz w:val="22"/>
          <w:szCs w:val="22"/>
          <w:u w:val="single"/>
          <w:lang w:val="en-GB"/>
        </w:rPr>
      </w:pPr>
      <w:r w:rsidRPr="00EA1618">
        <w:rPr>
          <w:rFonts w:asciiTheme="minorHAnsi" w:hAnsiTheme="minorHAnsi" w:cstheme="minorHAnsi"/>
          <w:sz w:val="22"/>
          <w:szCs w:val="22"/>
          <w:u w:val="single"/>
          <w:lang w:val="en-GB"/>
        </w:rPr>
        <w:lastRenderedPageBreak/>
        <w:t>GDPR:</w:t>
      </w:r>
    </w:p>
    <w:p w14:paraId="64FA83C3" w14:textId="61EAA78B" w:rsidR="00B70A7A" w:rsidRPr="00EA1618" w:rsidRDefault="00B70A7A" w:rsidP="00B70A7A">
      <w:pPr>
        <w:pStyle w:val="Lijstalinea"/>
        <w:widowControl/>
        <w:ind w:left="0"/>
        <w:rPr>
          <w:rFonts w:asciiTheme="minorHAnsi" w:hAnsiTheme="minorHAnsi" w:cstheme="minorHAnsi"/>
          <w:sz w:val="22"/>
          <w:szCs w:val="22"/>
          <w:lang w:val="en-GB"/>
        </w:rPr>
      </w:pPr>
      <w:r w:rsidRPr="00EA1618">
        <w:rPr>
          <w:rFonts w:asciiTheme="minorHAnsi" w:hAnsiTheme="minorHAnsi" w:cstheme="minorHAnsi"/>
          <w:sz w:val="22"/>
          <w:szCs w:val="22"/>
          <w:lang w:val="en-GB"/>
        </w:rPr>
        <w:tab/>
      </w:r>
      <w:sdt>
        <w:sdtPr>
          <w:rPr>
            <w:rFonts w:asciiTheme="minorHAnsi" w:hAnsiTheme="minorHAnsi" w:cstheme="minorHAnsi"/>
            <w:sz w:val="22"/>
            <w:szCs w:val="22"/>
            <w:lang w:val="en-GB"/>
          </w:rPr>
          <w:id w:val="415595428"/>
          <w14:checkbox>
            <w14:checked w14:val="0"/>
            <w14:checkedState w14:val="2612" w14:font="MS Gothic"/>
            <w14:uncheckedState w14:val="2610" w14:font="MS Gothic"/>
          </w14:checkbox>
        </w:sdtPr>
        <w:sdtEndPr/>
        <w:sdtContent>
          <w:r w:rsidRPr="00EA1618">
            <w:rPr>
              <w:rFonts w:ascii="MS Gothic" w:eastAsia="MS Gothic" w:hAnsi="MS Gothic" w:cstheme="minorHAnsi" w:hint="eastAsia"/>
              <w:sz w:val="22"/>
              <w:szCs w:val="22"/>
              <w:lang w:val="en-GB"/>
            </w:rPr>
            <w:t>☐</w:t>
          </w:r>
        </w:sdtContent>
      </w:sdt>
      <w:r w:rsidRPr="00EA1618">
        <w:rPr>
          <w:rFonts w:asciiTheme="minorHAnsi" w:hAnsiTheme="minorHAnsi" w:cstheme="minorHAnsi"/>
          <w:sz w:val="22"/>
          <w:szCs w:val="22"/>
          <w:lang w:val="en-GB"/>
        </w:rPr>
        <w:t xml:space="preserve"> Data transfer agreement </w:t>
      </w:r>
      <w:r w:rsidR="00973ACE">
        <w:rPr>
          <w:rFonts w:asciiTheme="minorHAnsi" w:hAnsiTheme="minorHAnsi" w:cstheme="minorHAnsi"/>
          <w:sz w:val="22"/>
          <w:szCs w:val="22"/>
          <w:lang w:val="en-GB"/>
        </w:rPr>
        <w:t xml:space="preserve">(DTA) </w:t>
      </w:r>
      <w:r w:rsidRPr="00EA1618">
        <w:rPr>
          <w:rFonts w:asciiTheme="minorHAnsi" w:hAnsiTheme="minorHAnsi" w:cstheme="minorHAnsi"/>
          <w:sz w:val="22"/>
          <w:szCs w:val="22"/>
          <w:lang w:val="en-GB"/>
        </w:rPr>
        <w:t xml:space="preserve">voor </w:t>
      </w:r>
    </w:p>
    <w:p w14:paraId="799DC9BF" w14:textId="77777777" w:rsidR="00B70A7A" w:rsidRDefault="0087171B" w:rsidP="00B70A7A">
      <w:pPr>
        <w:pStyle w:val="Lijstalinea"/>
        <w:widowControl/>
        <w:ind w:firstLine="720"/>
        <w:rPr>
          <w:rFonts w:asciiTheme="minorHAnsi" w:hAnsiTheme="minorHAnsi" w:cstheme="minorHAnsi"/>
          <w:sz w:val="22"/>
          <w:szCs w:val="22"/>
        </w:rPr>
      </w:pPr>
      <w:sdt>
        <w:sdtPr>
          <w:rPr>
            <w:rFonts w:asciiTheme="minorHAnsi" w:hAnsiTheme="minorHAnsi" w:cstheme="minorHAnsi"/>
            <w:sz w:val="22"/>
            <w:szCs w:val="22"/>
          </w:rPr>
          <w:id w:val="-1932351084"/>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w:t>
      </w:r>
      <w:r w:rsidR="00B70A7A" w:rsidRPr="000F25D8">
        <w:rPr>
          <w:rFonts w:asciiTheme="minorHAnsi" w:hAnsiTheme="minorHAnsi" w:cstheme="minorHAnsi"/>
          <w:sz w:val="22"/>
          <w:szCs w:val="22"/>
        </w:rPr>
        <w:t xml:space="preserve">een </w:t>
      </w:r>
      <w:r w:rsidR="00B70A7A" w:rsidRPr="007E28DD">
        <w:rPr>
          <w:rFonts w:asciiTheme="minorHAnsi" w:hAnsiTheme="minorHAnsi" w:cstheme="minorHAnsi"/>
          <w:sz w:val="22"/>
          <w:szCs w:val="22"/>
        </w:rPr>
        <w:t>retrospectieve studi</w:t>
      </w:r>
      <w:r w:rsidR="00B70A7A">
        <w:rPr>
          <w:rFonts w:asciiTheme="minorHAnsi" w:hAnsiTheme="minorHAnsi" w:cstheme="minorHAnsi"/>
          <w:sz w:val="22"/>
          <w:szCs w:val="22"/>
        </w:rPr>
        <w:t xml:space="preserve">e </w:t>
      </w:r>
    </w:p>
    <w:p w14:paraId="35519288" w14:textId="77777777" w:rsidR="00B70A7A" w:rsidRPr="000F25D8" w:rsidRDefault="0087171B" w:rsidP="00B70A7A">
      <w:pPr>
        <w:pStyle w:val="Lijstalinea"/>
        <w:widowControl/>
        <w:ind w:left="1440"/>
        <w:rPr>
          <w:rFonts w:asciiTheme="minorHAnsi" w:hAnsiTheme="minorHAnsi" w:cstheme="minorHAnsi"/>
          <w:sz w:val="22"/>
          <w:szCs w:val="22"/>
        </w:rPr>
      </w:pPr>
      <w:sdt>
        <w:sdtPr>
          <w:rPr>
            <w:rFonts w:asciiTheme="minorHAnsi" w:hAnsiTheme="minorHAnsi" w:cstheme="minorHAnsi"/>
            <w:sz w:val="22"/>
            <w:szCs w:val="22"/>
          </w:rPr>
          <w:id w:val="-223136220"/>
          <w14:checkbox>
            <w14:checked w14:val="0"/>
            <w14:checkedState w14:val="2612" w14:font="MS Gothic"/>
            <w14:uncheckedState w14:val="2610" w14:font="MS Gothic"/>
          </w14:checkbox>
        </w:sdtPr>
        <w:sdtEndPr/>
        <w:sdtContent>
          <w:r w:rsidR="00B70A7A">
            <w:rPr>
              <w:rFonts w:ascii="MS Gothic" w:eastAsia="MS Gothic" w:hAnsi="MS Gothic" w:cstheme="minorHAnsi" w:hint="eastAsia"/>
              <w:sz w:val="22"/>
              <w:szCs w:val="22"/>
            </w:rPr>
            <w:t>☐</w:t>
          </w:r>
        </w:sdtContent>
      </w:sdt>
      <w:r w:rsidR="00B70A7A">
        <w:rPr>
          <w:rFonts w:asciiTheme="minorHAnsi" w:hAnsiTheme="minorHAnsi" w:cstheme="minorHAnsi"/>
          <w:sz w:val="22"/>
          <w:szCs w:val="22"/>
        </w:rPr>
        <w:t xml:space="preserve"> studie met ZOL als opdrachtgever waarbij gegevens naar een 3</w:t>
      </w:r>
      <w:r w:rsidR="00B70A7A" w:rsidRPr="000F25D8">
        <w:rPr>
          <w:rFonts w:asciiTheme="minorHAnsi" w:hAnsiTheme="minorHAnsi" w:cstheme="minorHAnsi"/>
          <w:sz w:val="22"/>
          <w:szCs w:val="22"/>
          <w:vertAlign w:val="superscript"/>
        </w:rPr>
        <w:t>de</w:t>
      </w:r>
      <w:r w:rsidR="00B70A7A">
        <w:rPr>
          <w:rFonts w:asciiTheme="minorHAnsi" w:hAnsiTheme="minorHAnsi" w:cstheme="minorHAnsi"/>
          <w:sz w:val="22"/>
          <w:szCs w:val="22"/>
        </w:rPr>
        <w:t xml:space="preserve"> </w:t>
      </w:r>
      <w:r w:rsidR="00B70A7A" w:rsidRPr="000F25D8">
        <w:rPr>
          <w:rFonts w:asciiTheme="minorHAnsi" w:hAnsiTheme="minorHAnsi" w:cstheme="minorHAnsi"/>
          <w:sz w:val="22"/>
          <w:szCs w:val="22"/>
        </w:rPr>
        <w:t>partij worden overgemaakt ikv de studie</w:t>
      </w:r>
      <w:r w:rsidR="00B70A7A">
        <w:rPr>
          <w:rFonts w:asciiTheme="minorHAnsi" w:hAnsiTheme="minorHAnsi" w:cstheme="minorHAnsi"/>
          <w:sz w:val="22"/>
          <w:szCs w:val="22"/>
        </w:rPr>
        <w:t xml:space="preserve"> (vb statistische analyse)</w:t>
      </w:r>
    </w:p>
    <w:p w14:paraId="156F45D9" w14:textId="77777777" w:rsidR="00B70A7A" w:rsidRDefault="00B70A7A" w:rsidP="00B70A7A">
      <w:pPr>
        <w:pStyle w:val="Lijstalinea"/>
        <w:widowControl/>
        <w:ind w:left="1440" w:firstLine="720"/>
        <w:rPr>
          <w:rFonts w:asciiTheme="minorHAnsi" w:hAnsiTheme="minorHAnsi" w:cstheme="minorHAnsi"/>
          <w:sz w:val="22"/>
          <w:szCs w:val="22"/>
        </w:rPr>
      </w:pPr>
    </w:p>
    <w:p w14:paraId="68D75286" w14:textId="014FC65D" w:rsidR="00B70A7A" w:rsidRPr="000F25D8" w:rsidRDefault="00B70A7A" w:rsidP="00B70A7A">
      <w:pPr>
        <w:pStyle w:val="Lijstalinea"/>
        <w:widowControl/>
        <w:ind w:left="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298421327"/>
          <w14:checkbox>
            <w14:checked w14:val="0"/>
            <w14:checkedState w14:val="2612" w14:font="MS Gothic"/>
            <w14:uncheckedState w14:val="2610" w14:font="MS Gothic"/>
          </w14:checkbox>
        </w:sdtPr>
        <w:sdtEndPr/>
        <w:sdtContent>
          <w:r w:rsidRPr="00ED519D">
            <w:rPr>
              <w:rFonts w:ascii="MS Gothic" w:eastAsia="MS Gothic" w:hAnsi="MS Gothic" w:cstheme="minorHAnsi"/>
              <w:sz w:val="22"/>
              <w:szCs w:val="22"/>
            </w:rPr>
            <w:t>☐</w:t>
          </w:r>
        </w:sdtContent>
      </w:sdt>
      <w:r w:rsidRPr="00ED519D">
        <w:rPr>
          <w:rFonts w:asciiTheme="minorHAnsi" w:hAnsiTheme="minorHAnsi" w:cstheme="minorHAnsi"/>
          <w:sz w:val="22"/>
          <w:szCs w:val="22"/>
        </w:rPr>
        <w:t xml:space="preserve"> Data processing agreement</w:t>
      </w:r>
      <w:r w:rsidR="00973ACE">
        <w:rPr>
          <w:rFonts w:asciiTheme="minorHAnsi" w:hAnsiTheme="minorHAnsi" w:cstheme="minorHAnsi"/>
          <w:sz w:val="22"/>
          <w:szCs w:val="22"/>
        </w:rPr>
        <w:t xml:space="preserve"> (DPA)</w:t>
      </w:r>
    </w:p>
    <w:p w14:paraId="2785BD77" w14:textId="77777777" w:rsidR="00B70A7A" w:rsidRDefault="00B70A7A" w:rsidP="00B70A7A">
      <w:pPr>
        <w:pStyle w:val="Lijstalinea"/>
        <w:widowControl/>
        <w:ind w:left="0"/>
        <w:rPr>
          <w:rFonts w:asciiTheme="minorHAnsi" w:hAnsiTheme="minorHAnsi" w:cstheme="minorHAnsi"/>
          <w:sz w:val="22"/>
          <w:szCs w:val="22"/>
        </w:rPr>
      </w:pPr>
      <w:r w:rsidRPr="000F25D8">
        <w:rPr>
          <w:rFonts w:asciiTheme="minorHAnsi" w:hAnsiTheme="minorHAnsi" w:cstheme="minorHAnsi"/>
          <w:sz w:val="22"/>
          <w:szCs w:val="22"/>
        </w:rPr>
        <w:tab/>
      </w:r>
      <w:r w:rsidRPr="000F25D8">
        <w:rPr>
          <w:rFonts w:asciiTheme="minorHAnsi" w:hAnsiTheme="minorHAnsi" w:cstheme="minorHAnsi"/>
          <w:sz w:val="22"/>
          <w:szCs w:val="22"/>
        </w:rPr>
        <w:tab/>
      </w:r>
      <w:sdt>
        <w:sdtPr>
          <w:rPr>
            <w:rFonts w:asciiTheme="minorHAnsi" w:hAnsiTheme="minorHAnsi" w:cstheme="minorHAnsi"/>
            <w:sz w:val="22"/>
            <w:szCs w:val="22"/>
          </w:rPr>
          <w:id w:val="1896460221"/>
          <w14:checkbox>
            <w14:checked w14:val="0"/>
            <w14:checkedState w14:val="2612" w14:font="MS Gothic"/>
            <w14:uncheckedState w14:val="2610" w14:font="MS Gothic"/>
          </w14:checkbox>
        </w:sdtPr>
        <w:sdtEndPr/>
        <w:sdtContent>
          <w:r w:rsidRPr="000F25D8">
            <w:rPr>
              <w:rFonts w:ascii="MS Gothic" w:eastAsia="MS Gothic" w:hAnsi="MS Gothic" w:cstheme="minorHAnsi"/>
              <w:sz w:val="22"/>
              <w:szCs w:val="22"/>
            </w:rPr>
            <w:t>☐</w:t>
          </w:r>
        </w:sdtContent>
      </w:sdt>
      <w:r w:rsidRPr="000F25D8">
        <w:rPr>
          <w:rFonts w:asciiTheme="minorHAnsi" w:hAnsiTheme="minorHAnsi" w:cstheme="minorHAnsi"/>
          <w:sz w:val="22"/>
          <w:szCs w:val="22"/>
        </w:rPr>
        <w:t xml:space="preserve"> als deel van de hoofdovere</w:t>
      </w:r>
      <w:r>
        <w:rPr>
          <w:rFonts w:asciiTheme="minorHAnsi" w:hAnsiTheme="minorHAnsi" w:cstheme="minorHAnsi"/>
          <w:sz w:val="22"/>
          <w:szCs w:val="22"/>
        </w:rPr>
        <w:t>enkomst</w:t>
      </w:r>
    </w:p>
    <w:p w14:paraId="50C24F74" w14:textId="77777777" w:rsidR="00B70A7A" w:rsidRPr="000F25D8" w:rsidRDefault="00B70A7A" w:rsidP="00B70A7A">
      <w:pPr>
        <w:pStyle w:val="Lijstalinea"/>
        <w:widowControl/>
        <w:ind w:left="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988447461"/>
          <w14:checkbox>
            <w14:checked w14:val="0"/>
            <w14:checkedState w14:val="2612" w14:font="MS Gothic"/>
            <w14:uncheckedState w14:val="2610" w14:font="MS Gothic"/>
          </w14:checkbox>
        </w:sdtPr>
        <w:sdtEndPr/>
        <w:sdtContent>
          <w:r w:rsidRPr="000F25D8">
            <w:rPr>
              <w:rFonts w:ascii="MS Gothic" w:eastAsia="MS Gothic" w:hAnsi="MS Gothic" w:cstheme="minorHAnsi"/>
              <w:sz w:val="22"/>
              <w:szCs w:val="22"/>
            </w:rPr>
            <w:t>☐</w:t>
          </w:r>
        </w:sdtContent>
      </w:sdt>
      <w:r w:rsidRPr="000F25D8">
        <w:rPr>
          <w:rFonts w:asciiTheme="minorHAnsi" w:hAnsiTheme="minorHAnsi" w:cstheme="minorHAnsi"/>
          <w:sz w:val="22"/>
          <w:szCs w:val="22"/>
        </w:rPr>
        <w:t xml:space="preserve"> als stand-alone overeenkomst</w:t>
      </w:r>
    </w:p>
    <w:p w14:paraId="496EEB15" w14:textId="77777777" w:rsidR="00B70A7A" w:rsidRPr="000F25D8" w:rsidRDefault="00B70A7A" w:rsidP="00B70A7A">
      <w:pPr>
        <w:pStyle w:val="Lijstalinea"/>
        <w:widowControl/>
        <w:ind w:left="0"/>
        <w:rPr>
          <w:rFonts w:asciiTheme="minorHAnsi" w:hAnsiTheme="minorHAnsi" w:cstheme="minorHAnsi"/>
          <w:sz w:val="22"/>
          <w:szCs w:val="22"/>
        </w:rPr>
      </w:pPr>
    </w:p>
    <w:p w14:paraId="3F3D6B95" w14:textId="5BC9C83E" w:rsidR="00B70A7A" w:rsidRPr="00E53DCA" w:rsidRDefault="00B70A7A" w:rsidP="00B70A7A">
      <w:pPr>
        <w:pStyle w:val="Lijstalinea"/>
        <w:widowControl/>
        <w:ind w:left="0"/>
        <w:rPr>
          <w:rFonts w:asciiTheme="minorHAnsi" w:hAnsiTheme="minorHAnsi" w:cstheme="minorHAnsi"/>
          <w:sz w:val="22"/>
          <w:szCs w:val="22"/>
        </w:rPr>
      </w:pPr>
      <w:r w:rsidRPr="00B611E4">
        <w:rPr>
          <w:rFonts w:asciiTheme="minorHAnsi" w:hAnsiTheme="minorHAnsi" w:cstheme="minorHAnsi"/>
          <w:sz w:val="22"/>
          <w:szCs w:val="22"/>
          <w:u w:val="single"/>
        </w:rPr>
        <w:t>MENSELIJK LICHAAMSMATERIAAL</w:t>
      </w:r>
      <w:r w:rsidRPr="000F25D8">
        <w:rPr>
          <w:rFonts w:asciiTheme="minorHAnsi" w:hAnsiTheme="minorHAnsi" w:cstheme="minorHAnsi"/>
          <w:sz w:val="22"/>
          <w:szCs w:val="22"/>
        </w:rPr>
        <w:t xml:space="preserve"> (e.g. bio</w:t>
      </w:r>
      <w:r>
        <w:rPr>
          <w:rFonts w:asciiTheme="minorHAnsi" w:hAnsiTheme="minorHAnsi" w:cstheme="minorHAnsi"/>
          <w:sz w:val="22"/>
          <w:szCs w:val="22"/>
        </w:rPr>
        <w:t>bankwetgeving)</w:t>
      </w:r>
    </w:p>
    <w:p w14:paraId="3254FCA2" w14:textId="6593804C" w:rsidR="00B70A7A" w:rsidRPr="000F25D8" w:rsidRDefault="0087171B" w:rsidP="00B70A7A">
      <w:pPr>
        <w:pStyle w:val="Lijstalinea"/>
        <w:widowControl/>
        <w:rPr>
          <w:rFonts w:asciiTheme="minorHAnsi" w:hAnsiTheme="minorHAnsi" w:cstheme="minorHAnsi"/>
          <w:sz w:val="22"/>
          <w:szCs w:val="22"/>
          <w:lang w:val="en-GB"/>
        </w:rPr>
      </w:pPr>
      <w:sdt>
        <w:sdtPr>
          <w:rPr>
            <w:rFonts w:asciiTheme="minorHAnsi" w:hAnsiTheme="minorHAnsi" w:cstheme="minorHAnsi"/>
            <w:sz w:val="22"/>
            <w:szCs w:val="22"/>
            <w:lang w:val="en-GB"/>
          </w:rPr>
          <w:id w:val="-709024124"/>
          <w14:checkbox>
            <w14:checked w14:val="0"/>
            <w14:checkedState w14:val="2612" w14:font="MS Gothic"/>
            <w14:uncheckedState w14:val="2610" w14:font="MS Gothic"/>
          </w14:checkbox>
        </w:sdtPr>
        <w:sdtEndPr/>
        <w:sdtContent>
          <w:r w:rsidR="00B70A7A" w:rsidRPr="000F25D8">
            <w:rPr>
              <w:rFonts w:ascii="MS Gothic" w:eastAsia="MS Gothic" w:hAnsi="MS Gothic" w:cstheme="minorHAnsi"/>
              <w:sz w:val="22"/>
              <w:szCs w:val="22"/>
              <w:lang w:val="en-GB"/>
            </w:rPr>
            <w:t>☐</w:t>
          </w:r>
        </w:sdtContent>
      </w:sdt>
      <w:r w:rsidR="00B70A7A" w:rsidRPr="000F25D8">
        <w:rPr>
          <w:rFonts w:asciiTheme="minorHAnsi" w:hAnsiTheme="minorHAnsi" w:cstheme="minorHAnsi"/>
          <w:sz w:val="22"/>
          <w:szCs w:val="22"/>
          <w:lang w:val="en-GB"/>
        </w:rPr>
        <w:t xml:space="preserve"> Material transfer agreement </w:t>
      </w:r>
      <w:r w:rsidR="007352A4">
        <w:rPr>
          <w:rFonts w:asciiTheme="minorHAnsi" w:hAnsiTheme="minorHAnsi" w:cstheme="minorHAnsi"/>
          <w:sz w:val="22"/>
          <w:szCs w:val="22"/>
          <w:lang w:val="en-GB"/>
        </w:rPr>
        <w:t>(MTA)</w:t>
      </w:r>
    </w:p>
    <w:p w14:paraId="3766ED21" w14:textId="167D5224" w:rsidR="00E22FEE" w:rsidRDefault="00E22FEE" w:rsidP="00CB66CC">
      <w:pPr>
        <w:rPr>
          <w:rFonts w:asciiTheme="minorHAnsi" w:hAnsiTheme="minorHAnsi" w:cstheme="minorHAnsi"/>
          <w:sz w:val="22"/>
          <w:szCs w:val="22"/>
        </w:rPr>
      </w:pPr>
    </w:p>
    <w:p w14:paraId="60C4F85B" w14:textId="77777777" w:rsidR="00B611E4" w:rsidRDefault="00B611E4" w:rsidP="00CB66CC">
      <w:pPr>
        <w:rPr>
          <w:rFonts w:asciiTheme="minorHAnsi" w:hAnsiTheme="minorHAnsi" w:cstheme="minorHAnsi"/>
          <w:sz w:val="22"/>
          <w:szCs w:val="22"/>
        </w:rPr>
      </w:pPr>
    </w:p>
    <w:p w14:paraId="6EE13D13" w14:textId="77777777" w:rsidR="00B611E4" w:rsidRDefault="00B611E4" w:rsidP="00CB66CC">
      <w:pPr>
        <w:rPr>
          <w:rFonts w:asciiTheme="minorHAnsi" w:hAnsiTheme="minorHAnsi" w:cstheme="minorHAnsi"/>
          <w:sz w:val="22"/>
          <w:szCs w:val="22"/>
        </w:rPr>
      </w:pPr>
    </w:p>
    <w:p w14:paraId="3F4FBB6C" w14:textId="7D43725B" w:rsidR="00316659" w:rsidRDefault="00316659" w:rsidP="00CB66CC">
      <w:pPr>
        <w:pStyle w:val="Lijstalinea"/>
        <w:widowControl/>
        <w:numPr>
          <w:ilvl w:val="0"/>
          <w:numId w:val="12"/>
        </w:numPr>
        <w:rPr>
          <w:rFonts w:asciiTheme="minorHAnsi" w:hAnsiTheme="minorHAnsi" w:cstheme="minorHAnsi"/>
          <w:b/>
          <w:sz w:val="22"/>
          <w:szCs w:val="22"/>
        </w:rPr>
      </w:pPr>
      <w:r w:rsidRPr="00316659">
        <w:rPr>
          <w:rFonts w:asciiTheme="minorHAnsi" w:hAnsiTheme="minorHAnsi" w:cstheme="minorHAnsi"/>
          <w:b/>
          <w:sz w:val="22"/>
          <w:szCs w:val="22"/>
        </w:rPr>
        <w:t>Belangenconflicten</w:t>
      </w:r>
    </w:p>
    <w:p w14:paraId="1F870E50" w14:textId="77777777" w:rsidR="00944BF2" w:rsidRPr="00944BF2" w:rsidRDefault="00944BF2" w:rsidP="00944BF2">
      <w:pPr>
        <w:widowControl/>
        <w:rPr>
          <w:rFonts w:asciiTheme="minorHAnsi" w:hAnsiTheme="minorHAnsi" w:cstheme="minorHAnsi"/>
          <w:b/>
          <w:sz w:val="22"/>
          <w:szCs w:val="22"/>
        </w:rPr>
      </w:pPr>
    </w:p>
    <w:p w14:paraId="70D5F5AC" w14:textId="77777777" w:rsidR="00316659" w:rsidRPr="00C70336" w:rsidRDefault="00316659" w:rsidP="00CB66CC">
      <w:pPr>
        <w:rPr>
          <w:rFonts w:asciiTheme="minorHAnsi" w:hAnsiTheme="minorHAnsi" w:cstheme="minorHAnsi"/>
          <w:i/>
          <w:color w:val="808080" w:themeColor="background1" w:themeShade="80"/>
          <w:sz w:val="20"/>
          <w:szCs w:val="20"/>
        </w:rPr>
      </w:pPr>
      <w:r w:rsidRPr="00C70336">
        <w:rPr>
          <w:rFonts w:asciiTheme="minorHAnsi" w:hAnsiTheme="minorHAnsi" w:cstheme="minorHAnsi"/>
          <w:i/>
          <w:color w:val="808080" w:themeColor="background1" w:themeShade="80"/>
          <w:sz w:val="20"/>
          <w:szCs w:val="20"/>
        </w:rPr>
        <w:t>Definities gebaseerd op November 2012 HGR NR 8891</w:t>
      </w:r>
    </w:p>
    <w:p w14:paraId="5B3EC6B6" w14:textId="4C5D6613" w:rsidR="00316659" w:rsidRPr="00C70336" w:rsidRDefault="00316659" w:rsidP="00CB66CC">
      <w:pPr>
        <w:rPr>
          <w:rFonts w:asciiTheme="minorHAnsi" w:hAnsiTheme="minorHAnsi" w:cstheme="minorHAnsi"/>
          <w:i/>
          <w:color w:val="808080" w:themeColor="background1" w:themeShade="80"/>
          <w:sz w:val="20"/>
          <w:szCs w:val="20"/>
        </w:rPr>
      </w:pPr>
      <w:r w:rsidRPr="00C70336">
        <w:rPr>
          <w:rFonts w:asciiTheme="minorHAnsi" w:hAnsiTheme="minorHAnsi" w:cstheme="minorHAnsi"/>
          <w:i/>
          <w:color w:val="808080" w:themeColor="background1" w:themeShade="80"/>
          <w:sz w:val="20"/>
          <w:szCs w:val="20"/>
          <w:u w:val="single"/>
        </w:rPr>
        <w:t>Belang</w:t>
      </w:r>
      <w:r w:rsidRPr="00C70336">
        <w:rPr>
          <w:rFonts w:asciiTheme="minorHAnsi" w:hAnsiTheme="minorHAnsi" w:cstheme="minorHAnsi"/>
          <w:i/>
          <w:color w:val="808080" w:themeColor="background1" w:themeShade="80"/>
          <w:sz w:val="20"/>
          <w:szCs w:val="20"/>
        </w:rPr>
        <w:t>: de rechtstreekse of onrechtstreekse relatie van de hoofdonderzoeker en/of betrokken medewerkers met opdrachtgever of andere betrokken instelling waarvan de producten, procedés, diensten of strategie betrekking kunnen hebben op deelname aan de klinische studie. Vb: vergoedingen, beloningen in natura, rechtstreekse of onrechtstreekse belangen ook op vrijwillige basis, financiële belangen, expertrap</w:t>
      </w:r>
      <w:r w:rsidR="00C70336">
        <w:rPr>
          <w:rFonts w:asciiTheme="minorHAnsi" w:hAnsiTheme="minorHAnsi" w:cstheme="minorHAnsi"/>
          <w:i/>
          <w:color w:val="808080" w:themeColor="background1" w:themeShade="80"/>
          <w:sz w:val="20"/>
          <w:szCs w:val="20"/>
        </w:rPr>
        <w:t>p</w:t>
      </w:r>
      <w:r w:rsidRPr="00C70336">
        <w:rPr>
          <w:rFonts w:asciiTheme="minorHAnsi" w:hAnsiTheme="minorHAnsi" w:cstheme="minorHAnsi"/>
          <w:i/>
          <w:color w:val="808080" w:themeColor="background1" w:themeShade="80"/>
          <w:sz w:val="20"/>
          <w:szCs w:val="20"/>
        </w:rPr>
        <w:t>orten en consultancy, organisatie van en/of deelname aan congressen, ...</w:t>
      </w:r>
    </w:p>
    <w:p w14:paraId="125A1E72" w14:textId="77777777" w:rsidR="00316659" w:rsidRPr="00C70336" w:rsidRDefault="00316659" w:rsidP="00CB66CC">
      <w:pPr>
        <w:rPr>
          <w:rFonts w:asciiTheme="minorHAnsi" w:hAnsiTheme="minorHAnsi" w:cstheme="minorHAnsi"/>
          <w:i/>
          <w:color w:val="808080" w:themeColor="background1" w:themeShade="80"/>
          <w:sz w:val="20"/>
          <w:szCs w:val="20"/>
        </w:rPr>
      </w:pPr>
      <w:r w:rsidRPr="00C70336">
        <w:rPr>
          <w:rFonts w:asciiTheme="minorHAnsi" w:hAnsiTheme="minorHAnsi" w:cstheme="minorHAnsi"/>
          <w:i/>
          <w:color w:val="808080" w:themeColor="background1" w:themeShade="80"/>
          <w:sz w:val="20"/>
          <w:szCs w:val="20"/>
          <w:u w:val="single"/>
        </w:rPr>
        <w:t>Belangenconflict</w:t>
      </w:r>
      <w:r w:rsidRPr="00C70336">
        <w:rPr>
          <w:rFonts w:asciiTheme="minorHAnsi" w:hAnsiTheme="minorHAnsi" w:cstheme="minorHAnsi"/>
          <w:i/>
          <w:color w:val="808080" w:themeColor="background1" w:themeShade="80"/>
          <w:sz w:val="20"/>
          <w:szCs w:val="20"/>
        </w:rPr>
        <w:t>: de situatie waarbij de belangen van de hoofdonderzoeker en/of betrokken medewerkers van die aard zijn dat er een invloed zou kunnen worden uitgeoefend op deelname aan klinische studie met als doel er een voordeel uit te halen, financieel of niet (zoals het verwerven van een zekere invloed), rechtstreeks of onrechtstreeks, bijvoorbeeld niet marktconforme vergoedingen, deelname in de winst, ook voor familie of elke andere persoon waarmee hij/zij relaties heeft. Het kan ook dat de voordelen bestemd zijn voor de organisatie zoals studiebeurzen, betaling van een personeelslid, toelagen, een leerstoel, enz...</w:t>
      </w:r>
    </w:p>
    <w:p w14:paraId="264EA53A" w14:textId="7792DEA9" w:rsidR="00316659" w:rsidRPr="00C70336" w:rsidRDefault="00316659" w:rsidP="00CB66CC">
      <w:pPr>
        <w:rPr>
          <w:rFonts w:asciiTheme="minorHAnsi" w:hAnsiTheme="minorHAnsi" w:cstheme="minorHAnsi"/>
          <w:i/>
          <w:color w:val="808080" w:themeColor="background1" w:themeShade="80"/>
          <w:sz w:val="20"/>
          <w:szCs w:val="20"/>
        </w:rPr>
      </w:pPr>
      <w:r w:rsidRPr="00C70336">
        <w:rPr>
          <w:rFonts w:asciiTheme="minorHAnsi" w:hAnsiTheme="minorHAnsi" w:cstheme="minorHAnsi"/>
          <w:i/>
          <w:color w:val="808080" w:themeColor="background1" w:themeShade="80"/>
          <w:sz w:val="20"/>
          <w:szCs w:val="20"/>
        </w:rPr>
        <w:t>Zelfs indien er geen enkele verkeerde handeling plaatsvindt, kan een belang een schijn van partijdigheid opwekken die het vertrouwen kan ondermijnen in het vermogen van een persoon om zijn verantwoordelijkheid op te nemen.</w:t>
      </w:r>
      <w:r w:rsidRPr="00C70336">
        <w:rPr>
          <w:rFonts w:asciiTheme="minorHAnsi" w:hAnsiTheme="minorHAnsi" w:cstheme="minorHAnsi"/>
          <w:i/>
          <w:color w:val="808080" w:themeColor="background1" w:themeShade="80"/>
          <w:sz w:val="20"/>
          <w:szCs w:val="20"/>
        </w:rPr>
        <w:tab/>
      </w:r>
    </w:p>
    <w:p w14:paraId="5874FFF7" w14:textId="77777777" w:rsidR="00944BF2" w:rsidRPr="00316659" w:rsidRDefault="00944BF2" w:rsidP="00CB66CC">
      <w:pPr>
        <w:rPr>
          <w:rFonts w:asciiTheme="minorHAnsi" w:hAnsiTheme="minorHAnsi" w:cstheme="minorHAnsi"/>
          <w:i/>
          <w:sz w:val="22"/>
          <w:szCs w:val="22"/>
        </w:rPr>
      </w:pPr>
    </w:p>
    <w:p w14:paraId="3225632F" w14:textId="52F5C481" w:rsidR="00316659" w:rsidRDefault="0087171B" w:rsidP="00E47878">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1234660328"/>
          <w14:checkbox>
            <w14:checked w14:val="0"/>
            <w14:checkedState w14:val="2612" w14:font="MS Gothic"/>
            <w14:uncheckedState w14:val="2610" w14:font="MS Gothic"/>
          </w14:checkbox>
        </w:sdtPr>
        <w:sdtEndPr/>
        <w:sdtContent>
          <w:r w:rsidR="00E47878">
            <w:rPr>
              <w:rFonts w:ascii="MS Gothic" w:eastAsia="MS Gothic" w:hAnsi="MS Gothic" w:cstheme="minorHAnsi" w:hint="eastAsia"/>
              <w:sz w:val="22"/>
              <w:szCs w:val="22"/>
            </w:rPr>
            <w:t>☐</w:t>
          </w:r>
        </w:sdtContent>
      </w:sdt>
      <w:r w:rsidR="00E47878">
        <w:rPr>
          <w:rFonts w:asciiTheme="minorHAnsi" w:hAnsiTheme="minorHAnsi" w:cstheme="minorHAnsi"/>
          <w:sz w:val="22"/>
          <w:szCs w:val="22"/>
        </w:rPr>
        <w:t xml:space="preserve"> </w:t>
      </w:r>
      <w:r w:rsidR="00316659" w:rsidRPr="00316659">
        <w:rPr>
          <w:rFonts w:asciiTheme="minorHAnsi" w:hAnsiTheme="minorHAnsi" w:cstheme="minorHAnsi"/>
          <w:sz w:val="22"/>
          <w:szCs w:val="22"/>
        </w:rPr>
        <w:t xml:space="preserve">Als hoofdonderzoeker verklaar ik dat ikzelf en alle betrokken medewerkers tijdens de duur van de studie </w:t>
      </w:r>
      <w:r w:rsidR="00316659" w:rsidRPr="00C70336">
        <w:rPr>
          <w:rFonts w:asciiTheme="minorHAnsi" w:hAnsiTheme="minorHAnsi" w:cstheme="minorHAnsi"/>
          <w:b/>
          <w:sz w:val="22"/>
          <w:szCs w:val="22"/>
          <w:u w:val="single"/>
        </w:rPr>
        <w:t>geen</w:t>
      </w:r>
      <w:r w:rsidR="00316659" w:rsidRPr="00316659">
        <w:rPr>
          <w:rFonts w:asciiTheme="minorHAnsi" w:hAnsiTheme="minorHAnsi" w:cstheme="minorHAnsi"/>
          <w:sz w:val="22"/>
          <w:szCs w:val="22"/>
        </w:rPr>
        <w:t xml:space="preserve"> belangenconflict hebben voor het uitvoeren van deze studie.</w:t>
      </w:r>
    </w:p>
    <w:p w14:paraId="35E3CD13" w14:textId="77777777" w:rsidR="00C70336" w:rsidRPr="00316659" w:rsidRDefault="00C70336" w:rsidP="00E47878">
      <w:pPr>
        <w:pStyle w:val="Lijstalinea"/>
        <w:widowControl/>
        <w:ind w:left="0"/>
        <w:rPr>
          <w:rFonts w:asciiTheme="minorHAnsi" w:hAnsiTheme="minorHAnsi" w:cstheme="minorHAnsi"/>
          <w:sz w:val="22"/>
          <w:szCs w:val="22"/>
        </w:rPr>
      </w:pPr>
    </w:p>
    <w:p w14:paraId="5F5AD5FE" w14:textId="279A47B7" w:rsidR="00316659" w:rsidRDefault="0087171B" w:rsidP="00E47878">
      <w:pPr>
        <w:pStyle w:val="Lijstalinea"/>
        <w:widowControl/>
        <w:ind w:left="0"/>
        <w:rPr>
          <w:rFonts w:asciiTheme="minorHAnsi" w:hAnsiTheme="minorHAnsi" w:cstheme="minorHAnsi"/>
          <w:sz w:val="22"/>
          <w:szCs w:val="22"/>
        </w:rPr>
      </w:pPr>
      <w:sdt>
        <w:sdtPr>
          <w:rPr>
            <w:rFonts w:asciiTheme="minorHAnsi" w:hAnsiTheme="minorHAnsi" w:cstheme="minorHAnsi"/>
            <w:sz w:val="22"/>
            <w:szCs w:val="22"/>
          </w:rPr>
          <w:id w:val="216487676"/>
          <w14:checkbox>
            <w14:checked w14:val="0"/>
            <w14:checkedState w14:val="2612" w14:font="MS Gothic"/>
            <w14:uncheckedState w14:val="2610" w14:font="MS Gothic"/>
          </w14:checkbox>
        </w:sdtPr>
        <w:sdtEndPr/>
        <w:sdtContent>
          <w:r w:rsidR="00E47878">
            <w:rPr>
              <w:rFonts w:ascii="MS Gothic" w:eastAsia="MS Gothic" w:hAnsi="MS Gothic" w:cstheme="minorHAnsi" w:hint="eastAsia"/>
              <w:sz w:val="22"/>
              <w:szCs w:val="22"/>
            </w:rPr>
            <w:t>☐</w:t>
          </w:r>
        </w:sdtContent>
      </w:sdt>
      <w:r w:rsidR="00E47878">
        <w:rPr>
          <w:rFonts w:asciiTheme="minorHAnsi" w:hAnsiTheme="minorHAnsi" w:cstheme="minorHAnsi"/>
          <w:sz w:val="22"/>
          <w:szCs w:val="22"/>
        </w:rPr>
        <w:t xml:space="preserve"> </w:t>
      </w:r>
      <w:r w:rsidR="00316659" w:rsidRPr="00316659">
        <w:rPr>
          <w:rFonts w:asciiTheme="minorHAnsi" w:hAnsiTheme="minorHAnsi" w:cstheme="minorHAnsi"/>
          <w:sz w:val="22"/>
          <w:szCs w:val="22"/>
        </w:rPr>
        <w:t xml:space="preserve">Als hoofdonderzoeker vermeld ik voor mezelf of een betrokken medewerker tijdens de duur van de studie de volgende belangenconflicten voor het uitvoeren van deze studie: </w:t>
      </w:r>
      <w:sdt>
        <w:sdtPr>
          <w:rPr>
            <w:rFonts w:asciiTheme="minorHAnsi" w:hAnsiTheme="minorHAnsi" w:cstheme="minorHAnsi"/>
            <w:sz w:val="22"/>
            <w:szCs w:val="22"/>
          </w:rPr>
          <w:id w:val="1380597745"/>
        </w:sdtPr>
        <w:sdtEndPr/>
        <w:sdtContent>
          <w:r w:rsidR="00AF7227">
            <w:rPr>
              <w:rFonts w:asciiTheme="minorHAnsi" w:hAnsiTheme="minorHAnsi" w:cstheme="minorHAnsi"/>
              <w:sz w:val="22"/>
              <w:szCs w:val="22"/>
            </w:rPr>
            <w:fldChar w:fldCharType="begin">
              <w:ffData>
                <w:name w:val="Text58"/>
                <w:enabled/>
                <w:calcOnExit w:val="0"/>
                <w:textInput/>
              </w:ffData>
            </w:fldChar>
          </w:r>
          <w:r w:rsidR="00AF7227" w:rsidRPr="005D409B">
            <w:rPr>
              <w:rFonts w:asciiTheme="minorHAnsi" w:hAnsiTheme="minorHAnsi" w:cstheme="minorHAnsi"/>
              <w:sz w:val="22"/>
              <w:szCs w:val="22"/>
            </w:rPr>
            <w:instrText xml:space="preserve"> FORMTEXT </w:instrText>
          </w:r>
          <w:r w:rsidR="00AF7227">
            <w:rPr>
              <w:rFonts w:asciiTheme="minorHAnsi" w:hAnsiTheme="minorHAnsi" w:cstheme="minorHAnsi"/>
              <w:sz w:val="22"/>
              <w:szCs w:val="22"/>
            </w:rPr>
          </w:r>
          <w:r w:rsidR="00AF7227">
            <w:rPr>
              <w:rFonts w:asciiTheme="minorHAnsi" w:hAnsiTheme="minorHAnsi" w:cstheme="minorHAnsi"/>
              <w:sz w:val="22"/>
              <w:szCs w:val="22"/>
            </w:rPr>
            <w:fldChar w:fldCharType="separate"/>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noProof/>
              <w:sz w:val="22"/>
              <w:szCs w:val="22"/>
            </w:rPr>
            <w:t> </w:t>
          </w:r>
          <w:r w:rsidR="00AF7227">
            <w:rPr>
              <w:rFonts w:asciiTheme="minorHAnsi" w:hAnsiTheme="minorHAnsi" w:cstheme="minorHAnsi"/>
              <w:sz w:val="22"/>
              <w:szCs w:val="22"/>
            </w:rPr>
            <w:fldChar w:fldCharType="end"/>
          </w:r>
        </w:sdtContent>
      </w:sdt>
    </w:p>
    <w:p w14:paraId="1D58F1E6" w14:textId="7E471419" w:rsidR="007A7DE5" w:rsidRDefault="007A7DE5" w:rsidP="00944BF2">
      <w:pPr>
        <w:widowControl/>
        <w:rPr>
          <w:rFonts w:asciiTheme="minorHAnsi" w:hAnsiTheme="minorHAnsi" w:cstheme="minorHAnsi"/>
          <w:sz w:val="22"/>
          <w:szCs w:val="22"/>
        </w:rPr>
      </w:pPr>
    </w:p>
    <w:p w14:paraId="07DB11E6" w14:textId="16399ED5" w:rsidR="001F2EA4" w:rsidRDefault="001F2EA4" w:rsidP="00944BF2">
      <w:pPr>
        <w:widowControl/>
        <w:rPr>
          <w:rFonts w:asciiTheme="minorHAnsi" w:hAnsiTheme="minorHAnsi" w:cstheme="minorHAnsi"/>
          <w:sz w:val="22"/>
          <w:szCs w:val="22"/>
        </w:rPr>
      </w:pPr>
    </w:p>
    <w:p w14:paraId="3B8EFC63" w14:textId="50789109" w:rsidR="005C66F7" w:rsidRDefault="005C66F7" w:rsidP="00944BF2">
      <w:pPr>
        <w:widowControl/>
        <w:rPr>
          <w:rFonts w:asciiTheme="minorHAnsi" w:hAnsiTheme="minorHAnsi" w:cstheme="minorHAnsi"/>
          <w:sz w:val="22"/>
          <w:szCs w:val="22"/>
        </w:rPr>
      </w:pPr>
    </w:p>
    <w:p w14:paraId="215C4548" w14:textId="77777777" w:rsidR="00786BD1" w:rsidRDefault="00786BD1" w:rsidP="00786BD1">
      <w:pPr>
        <w:pStyle w:val="Lijstalinea"/>
        <w:widowControl/>
        <w:numPr>
          <w:ilvl w:val="0"/>
          <w:numId w:val="12"/>
        </w:numPr>
        <w:rPr>
          <w:rFonts w:asciiTheme="minorHAnsi" w:hAnsiTheme="minorHAnsi" w:cstheme="minorHAnsi"/>
          <w:b/>
          <w:sz w:val="22"/>
          <w:szCs w:val="22"/>
        </w:rPr>
      </w:pPr>
      <w:r>
        <w:rPr>
          <w:rFonts w:asciiTheme="minorHAnsi" w:hAnsiTheme="minorHAnsi" w:cstheme="minorHAnsi"/>
          <w:b/>
          <w:sz w:val="22"/>
          <w:szCs w:val="22"/>
        </w:rPr>
        <w:t>Verplichte document</w:t>
      </w:r>
      <w:r w:rsidRPr="00316659">
        <w:rPr>
          <w:rFonts w:asciiTheme="minorHAnsi" w:hAnsiTheme="minorHAnsi" w:cstheme="minorHAnsi"/>
          <w:b/>
          <w:sz w:val="22"/>
          <w:szCs w:val="22"/>
        </w:rPr>
        <w:t>en</w:t>
      </w:r>
    </w:p>
    <w:p w14:paraId="6BDA9107" w14:textId="77777777" w:rsidR="00786BD1" w:rsidRPr="00944BF2" w:rsidRDefault="00786BD1" w:rsidP="00786BD1">
      <w:pPr>
        <w:widowControl/>
        <w:rPr>
          <w:rFonts w:asciiTheme="minorHAnsi" w:hAnsiTheme="minorHAnsi" w:cstheme="minorHAnsi"/>
          <w:b/>
          <w:sz w:val="22"/>
          <w:szCs w:val="22"/>
        </w:rPr>
      </w:pPr>
    </w:p>
    <w:p w14:paraId="7A1FDDDA" w14:textId="3773D0F6" w:rsidR="00F70B63" w:rsidRDefault="00786BD1" w:rsidP="001F2EA4">
      <w:pPr>
        <w:widowControl/>
        <w:rPr>
          <w:rFonts w:asciiTheme="minorHAnsi" w:hAnsiTheme="minorHAnsi" w:cstheme="minorHAnsi"/>
          <w:sz w:val="22"/>
          <w:szCs w:val="22"/>
        </w:rPr>
      </w:pPr>
      <w:r w:rsidRPr="00B70573">
        <w:rPr>
          <w:rFonts w:asciiTheme="minorHAnsi" w:hAnsiTheme="minorHAnsi" w:cstheme="minorHAnsi"/>
          <w:sz w:val="22"/>
          <w:szCs w:val="22"/>
        </w:rPr>
        <w:t xml:space="preserve">Het ingevulde </w:t>
      </w:r>
      <w:r w:rsidR="00B70573">
        <w:rPr>
          <w:rFonts w:asciiTheme="minorHAnsi" w:hAnsiTheme="minorHAnsi" w:cstheme="minorHAnsi"/>
          <w:sz w:val="22"/>
          <w:szCs w:val="22"/>
        </w:rPr>
        <w:t>aanmeldings</w:t>
      </w:r>
      <w:r w:rsidRPr="00B70573">
        <w:rPr>
          <w:rFonts w:asciiTheme="minorHAnsi" w:hAnsiTheme="minorHAnsi" w:cstheme="minorHAnsi"/>
          <w:sz w:val="22"/>
          <w:szCs w:val="22"/>
        </w:rPr>
        <w:t xml:space="preserve">formulier </w:t>
      </w:r>
      <w:r w:rsidR="00062C76">
        <w:rPr>
          <w:rFonts w:asciiTheme="minorHAnsi" w:hAnsiTheme="minorHAnsi" w:cstheme="minorHAnsi"/>
          <w:sz w:val="22"/>
          <w:szCs w:val="22"/>
        </w:rPr>
        <w:t>wordt samen met</w:t>
      </w:r>
      <w:r w:rsidRPr="00B70573">
        <w:rPr>
          <w:rFonts w:asciiTheme="minorHAnsi" w:hAnsiTheme="minorHAnsi" w:cstheme="minorHAnsi"/>
          <w:sz w:val="22"/>
          <w:szCs w:val="22"/>
        </w:rPr>
        <w:t xml:space="preserve"> </w:t>
      </w:r>
      <w:r w:rsidR="00B70573" w:rsidRPr="00B70573">
        <w:rPr>
          <w:rFonts w:asciiTheme="minorHAnsi" w:hAnsiTheme="minorHAnsi" w:cstheme="minorHAnsi"/>
          <w:sz w:val="22"/>
          <w:szCs w:val="22"/>
        </w:rPr>
        <w:t>de</w:t>
      </w:r>
      <w:r w:rsidRPr="00B70573">
        <w:rPr>
          <w:rFonts w:asciiTheme="minorHAnsi" w:hAnsiTheme="minorHAnsi" w:cstheme="minorHAnsi"/>
          <w:sz w:val="22"/>
          <w:szCs w:val="22"/>
        </w:rPr>
        <w:t xml:space="preserve"> </w:t>
      </w:r>
      <w:r w:rsidR="00B70573" w:rsidRPr="00B70573">
        <w:rPr>
          <w:rFonts w:asciiTheme="minorHAnsi" w:hAnsiTheme="minorHAnsi" w:cstheme="minorHAnsi"/>
          <w:sz w:val="22"/>
          <w:szCs w:val="22"/>
        </w:rPr>
        <w:t>volgende</w:t>
      </w:r>
      <w:r w:rsidR="00B70573">
        <w:rPr>
          <w:rFonts w:asciiTheme="minorHAnsi" w:hAnsiTheme="minorHAnsi" w:cstheme="minorHAnsi"/>
          <w:sz w:val="22"/>
          <w:szCs w:val="22"/>
        </w:rPr>
        <w:t xml:space="preserve"> documenten</w:t>
      </w:r>
      <w:r w:rsidR="00062C76">
        <w:rPr>
          <w:rFonts w:asciiTheme="minorHAnsi" w:hAnsiTheme="minorHAnsi" w:cstheme="minorHAnsi"/>
          <w:sz w:val="22"/>
          <w:szCs w:val="22"/>
        </w:rPr>
        <w:t xml:space="preserve"> ingediend</w:t>
      </w:r>
      <w:r w:rsidR="00B70573">
        <w:rPr>
          <w:rFonts w:asciiTheme="minorHAnsi" w:hAnsiTheme="minorHAnsi" w:cstheme="minorHAnsi"/>
          <w:sz w:val="22"/>
          <w:szCs w:val="22"/>
        </w:rPr>
        <w:t>:</w:t>
      </w:r>
    </w:p>
    <w:p w14:paraId="71244003" w14:textId="69A06DCA" w:rsidR="001F2EA4" w:rsidRDefault="001F2EA4" w:rsidP="001F2EA4">
      <w:pPr>
        <w:widowControl/>
        <w:rPr>
          <w:rFonts w:asciiTheme="minorHAnsi" w:hAnsiTheme="minorHAnsi" w:cstheme="minorHAnsi"/>
          <w:sz w:val="22"/>
          <w:szCs w:val="22"/>
        </w:rPr>
      </w:pPr>
    </w:p>
    <w:p w14:paraId="1C1EFA83" w14:textId="77777777" w:rsidR="00B611E4" w:rsidRDefault="00B611E4" w:rsidP="001F2EA4">
      <w:pPr>
        <w:widowControl/>
        <w:rPr>
          <w:rFonts w:asciiTheme="minorHAnsi" w:hAnsiTheme="minorHAnsi" w:cstheme="minorHAnsi"/>
          <w:sz w:val="22"/>
          <w:szCs w:val="22"/>
        </w:rPr>
      </w:pPr>
    </w:p>
    <w:p w14:paraId="50F69D4E" w14:textId="77777777" w:rsidR="001F2EA4" w:rsidRDefault="001F2EA4" w:rsidP="001F2EA4">
      <w:pPr>
        <w:widowControl/>
        <w:rPr>
          <w:color w:val="1F497D"/>
        </w:rPr>
      </w:pPr>
    </w:p>
    <w:tbl>
      <w:tblPr>
        <w:tblW w:w="9204" w:type="dxa"/>
        <w:tblCellMar>
          <w:left w:w="0" w:type="dxa"/>
          <w:right w:w="0" w:type="dxa"/>
        </w:tblCellMar>
        <w:tblLook w:val="04A0" w:firstRow="1" w:lastRow="0" w:firstColumn="1" w:lastColumn="0" w:noHBand="0" w:noVBand="1"/>
      </w:tblPr>
      <w:tblGrid>
        <w:gridCol w:w="4526"/>
        <w:gridCol w:w="4678"/>
      </w:tblGrid>
      <w:tr w:rsidR="00F70B63" w14:paraId="7E941AE8" w14:textId="77777777" w:rsidTr="000D2AF6">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8EED95" w14:textId="6FF503CF" w:rsidR="00F70B63" w:rsidRPr="00732940" w:rsidRDefault="004D478E">
            <w:pPr>
              <w:rPr>
                <w:rFonts w:asciiTheme="minorHAnsi" w:hAnsiTheme="minorHAnsi" w:cstheme="minorHAnsi"/>
                <w:b/>
                <w:color w:val="auto"/>
                <w:sz w:val="22"/>
                <w:szCs w:val="22"/>
              </w:rPr>
            </w:pPr>
            <w:r>
              <w:rPr>
                <w:rFonts w:asciiTheme="minorHAnsi" w:hAnsiTheme="minorHAnsi" w:cstheme="minorHAnsi"/>
                <w:b/>
                <w:color w:val="auto"/>
                <w:sz w:val="22"/>
                <w:szCs w:val="22"/>
              </w:rPr>
              <w:t>Opdrachtgever ZOL of UHasselt</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3D2A80" w14:textId="035F1946" w:rsidR="00F70B63" w:rsidRPr="00732940" w:rsidRDefault="00F70B63" w:rsidP="003C158B">
            <w:pPr>
              <w:rPr>
                <w:rFonts w:asciiTheme="minorHAnsi" w:hAnsiTheme="minorHAnsi" w:cstheme="minorHAnsi"/>
                <w:b/>
                <w:color w:val="auto"/>
                <w:sz w:val="22"/>
                <w:szCs w:val="22"/>
              </w:rPr>
            </w:pPr>
            <w:r w:rsidRPr="00732940">
              <w:rPr>
                <w:rFonts w:asciiTheme="minorHAnsi" w:hAnsiTheme="minorHAnsi" w:cstheme="minorHAnsi"/>
                <w:b/>
                <w:color w:val="auto"/>
                <w:sz w:val="22"/>
                <w:szCs w:val="22"/>
              </w:rPr>
              <w:t>Externe opdrachtgever</w:t>
            </w:r>
          </w:p>
        </w:tc>
      </w:tr>
      <w:tr w:rsidR="003C158B" w14:paraId="696B4508" w14:textId="77777777" w:rsidTr="000D2AF6">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C93C3A" w14:textId="2E321D9B" w:rsidR="003C158B" w:rsidRDefault="003C158B" w:rsidP="003C158B">
            <w:pPr>
              <w:rPr>
                <w:rFonts w:asciiTheme="minorHAnsi" w:hAnsiTheme="minorHAnsi" w:cstheme="minorHAnsi"/>
                <w:sz w:val="22"/>
                <w:szCs w:val="22"/>
              </w:rPr>
            </w:pPr>
            <w:r>
              <w:rPr>
                <w:rFonts w:asciiTheme="minorHAnsi" w:hAnsiTheme="minorHAnsi" w:cstheme="minorHAnsi"/>
                <w:sz w:val="22"/>
                <w:szCs w:val="22"/>
              </w:rPr>
              <w:t>(Draft) contract</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41875C7" w14:textId="7F890E4B" w:rsidR="003C158B" w:rsidRPr="00732940" w:rsidRDefault="003C158B">
            <w:pPr>
              <w:rPr>
                <w:rFonts w:asciiTheme="minorHAnsi" w:hAnsiTheme="minorHAnsi" w:cstheme="minorHAnsi"/>
                <w:color w:val="auto"/>
                <w:sz w:val="22"/>
                <w:szCs w:val="22"/>
              </w:rPr>
            </w:pPr>
            <w:r w:rsidRPr="00732940">
              <w:rPr>
                <w:rFonts w:asciiTheme="minorHAnsi" w:hAnsiTheme="minorHAnsi" w:cstheme="minorHAnsi"/>
                <w:color w:val="auto"/>
                <w:sz w:val="22"/>
                <w:szCs w:val="22"/>
              </w:rPr>
              <w:t>(Draft) contract</w:t>
            </w:r>
            <w:r w:rsidR="000D2AF6">
              <w:rPr>
                <w:rFonts w:asciiTheme="minorHAnsi" w:hAnsiTheme="minorHAnsi" w:cstheme="minorHAnsi"/>
                <w:color w:val="auto"/>
                <w:sz w:val="22"/>
                <w:szCs w:val="22"/>
              </w:rPr>
              <w:t xml:space="preserve"> + bevestiging van commerciële opdrachtgever dat de kost van het juridisch nazicht door het bedrijf gedragen wordt</w:t>
            </w:r>
          </w:p>
        </w:tc>
      </w:tr>
      <w:tr w:rsidR="00F70B63" w14:paraId="5B2C36D1" w14:textId="77777777" w:rsidTr="000D2AF6">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D92F25" w14:textId="11163D35" w:rsidR="003C158B" w:rsidRPr="00F70B63" w:rsidRDefault="003C158B" w:rsidP="003C158B">
            <w:pPr>
              <w:rPr>
                <w:rFonts w:asciiTheme="minorHAnsi" w:hAnsiTheme="minorHAnsi" w:cstheme="minorHAnsi"/>
                <w:color w:val="1F497D"/>
                <w:sz w:val="22"/>
                <w:szCs w:val="22"/>
              </w:rPr>
            </w:pPr>
            <w:r>
              <w:rPr>
                <w:rFonts w:asciiTheme="minorHAnsi" w:hAnsiTheme="minorHAnsi" w:cstheme="minorHAnsi"/>
                <w:sz w:val="22"/>
                <w:szCs w:val="22"/>
              </w:rPr>
              <w:lastRenderedPageBreak/>
              <w:t>(Draft) Protocol</w:t>
            </w:r>
            <w:r w:rsidR="006516A4">
              <w:rPr>
                <w:rFonts w:asciiTheme="minorHAnsi" w:hAnsiTheme="minorHAnsi" w:cstheme="minorHAnsi"/>
                <w:sz w:val="22"/>
                <w:szCs w:val="22"/>
              </w:rPr>
              <w:t xml:space="preserve"> en Infomed Consent</w:t>
            </w:r>
            <w:r>
              <w:rPr>
                <w:rFonts w:asciiTheme="minorHAnsi" w:hAnsiTheme="minorHAnsi" w:cstheme="minorHAnsi"/>
                <w:sz w:val="22"/>
                <w:szCs w:val="22"/>
              </w:rPr>
              <w:t>, voorzien van protocolnummer, een versienummer en versiedatum</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30F25178" w14:textId="783BBBD0" w:rsidR="00F70B63" w:rsidRPr="00F70B63" w:rsidRDefault="003C158B">
            <w:pPr>
              <w:rPr>
                <w:rFonts w:asciiTheme="minorHAnsi" w:hAnsiTheme="minorHAnsi" w:cstheme="minorHAnsi"/>
                <w:color w:val="1F497D"/>
                <w:sz w:val="22"/>
                <w:szCs w:val="22"/>
              </w:rPr>
            </w:pPr>
            <w:r>
              <w:rPr>
                <w:rFonts w:asciiTheme="minorHAnsi" w:hAnsiTheme="minorHAnsi" w:cstheme="minorHAnsi"/>
                <w:sz w:val="22"/>
                <w:szCs w:val="22"/>
              </w:rPr>
              <w:t>(Draft) Protocol, voorzien van protocolnummer</w:t>
            </w:r>
          </w:p>
        </w:tc>
      </w:tr>
      <w:tr w:rsidR="00C4588D" w14:paraId="17258F9D" w14:textId="77777777" w:rsidTr="000D2AF6">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911CFD" w14:textId="25E2E8CD" w:rsidR="00C4588D" w:rsidRDefault="00C4588D" w:rsidP="00C4588D">
            <w:pPr>
              <w:rPr>
                <w:rFonts w:asciiTheme="minorHAnsi" w:hAnsiTheme="minorHAnsi" w:cstheme="minorHAnsi"/>
                <w:sz w:val="22"/>
                <w:szCs w:val="22"/>
              </w:rPr>
            </w:pPr>
            <w:r>
              <w:rPr>
                <w:rFonts w:asciiTheme="minorHAnsi" w:hAnsiTheme="minorHAnsi" w:cstheme="minorHAnsi"/>
                <w:sz w:val="22"/>
                <w:szCs w:val="22"/>
              </w:rPr>
              <w:t>Aanvraagformulieren voor ondersteunende diensten indien van toepassing</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A11C7A9" w14:textId="0D09BE84" w:rsidR="00C4588D" w:rsidRDefault="00C4588D" w:rsidP="00C4588D">
            <w:pPr>
              <w:rPr>
                <w:rFonts w:asciiTheme="minorHAnsi" w:hAnsiTheme="minorHAnsi" w:cstheme="minorHAnsi"/>
                <w:sz w:val="22"/>
                <w:szCs w:val="22"/>
              </w:rPr>
            </w:pPr>
            <w:r>
              <w:rPr>
                <w:rFonts w:asciiTheme="minorHAnsi" w:hAnsiTheme="minorHAnsi" w:cstheme="minorHAnsi"/>
                <w:sz w:val="22"/>
                <w:szCs w:val="22"/>
              </w:rPr>
              <w:t>Aanvraagformulieren voor ondersteunende diensten indien van toepassing</w:t>
            </w:r>
          </w:p>
        </w:tc>
      </w:tr>
      <w:tr w:rsidR="00C4588D" w14:paraId="75EBF76E" w14:textId="77777777" w:rsidTr="000D2AF6">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7E5BFF" w14:textId="49DE90B7" w:rsidR="00C4588D" w:rsidRDefault="00C4588D" w:rsidP="00C4588D">
            <w:pPr>
              <w:rPr>
                <w:rFonts w:asciiTheme="minorHAnsi" w:hAnsiTheme="minorHAnsi" w:cstheme="minorHAnsi"/>
                <w:sz w:val="22"/>
                <w:szCs w:val="22"/>
              </w:rPr>
            </w:pPr>
            <w:r>
              <w:rPr>
                <w:rFonts w:asciiTheme="minorHAnsi" w:hAnsiTheme="minorHAnsi" w:cstheme="minorHAnsi"/>
                <w:sz w:val="22"/>
                <w:szCs w:val="22"/>
              </w:rPr>
              <w:t>Antwoordformulier GDPR-vragen</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799C22B2" w14:textId="7A62903F" w:rsidR="00C4588D" w:rsidRDefault="00C4588D" w:rsidP="00C4588D">
            <w:pPr>
              <w:rPr>
                <w:rFonts w:asciiTheme="minorHAnsi" w:hAnsiTheme="minorHAnsi" w:cstheme="minorHAnsi"/>
                <w:sz w:val="22"/>
                <w:szCs w:val="22"/>
              </w:rPr>
            </w:pPr>
            <w:r>
              <w:rPr>
                <w:rFonts w:asciiTheme="minorHAnsi" w:hAnsiTheme="minorHAnsi" w:cstheme="minorHAnsi"/>
                <w:sz w:val="22"/>
                <w:szCs w:val="22"/>
              </w:rPr>
              <w:t>Antwoordformulier GDPR-vragen</w:t>
            </w:r>
          </w:p>
        </w:tc>
      </w:tr>
      <w:tr w:rsidR="00B823CF" w14:paraId="05BD9284" w14:textId="77777777" w:rsidTr="000D2AF6">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4402CF" w14:textId="77777777" w:rsidR="00B823CF" w:rsidRDefault="00B823CF" w:rsidP="00B823CF">
            <w:pPr>
              <w:rPr>
                <w:rFonts w:asciiTheme="minorHAnsi" w:hAnsiTheme="minorHAnsi" w:cstheme="minorHAnsi"/>
                <w:sz w:val="22"/>
                <w:szCs w:val="22"/>
              </w:rPr>
            </w:pPr>
            <w:r>
              <w:rPr>
                <w:rFonts w:asciiTheme="minorHAnsi" w:hAnsiTheme="minorHAnsi" w:cstheme="minorHAnsi"/>
                <w:sz w:val="22"/>
                <w:szCs w:val="22"/>
              </w:rPr>
              <w:t>Attest GCP van de hoofdonderzoeker, max. 2 jaar oud</w:t>
            </w:r>
          </w:p>
          <w:p w14:paraId="13FC41D7" w14:textId="1D905D66" w:rsidR="002C64ED" w:rsidRPr="00EA1618" w:rsidRDefault="002C64ED" w:rsidP="002C64ED">
            <w:pPr>
              <w:pStyle w:val="Normaalweb"/>
              <w:spacing w:before="0" w:beforeAutospacing="0" w:after="0" w:afterAutospacing="0"/>
              <w:rPr>
                <w:rFonts w:ascii="Calibri" w:hAnsi="Calibri" w:cs="Calibri"/>
                <w:i/>
                <w:color w:val="808080" w:themeColor="background1" w:themeShade="80"/>
                <w:sz w:val="20"/>
                <w:szCs w:val="22"/>
              </w:rPr>
            </w:pPr>
            <w:r w:rsidRPr="00EA1618">
              <w:rPr>
                <w:rFonts w:ascii="Calibri" w:hAnsi="Calibri" w:cs="Calibri"/>
                <w:i/>
                <w:color w:val="808080" w:themeColor="background1" w:themeShade="80"/>
                <w:sz w:val="20"/>
                <w:szCs w:val="22"/>
              </w:rPr>
              <w:t>(Dient niet standaard ingeleverd te worden, maar wordt door CTU opgevraagd indien ze ontbreken in de studiedatabase of verlopen zijn.)</w:t>
            </w:r>
          </w:p>
          <w:p w14:paraId="1B8DC24A" w14:textId="64FC4DDD" w:rsidR="002C64ED" w:rsidRDefault="002C64ED" w:rsidP="00B823CF">
            <w:pPr>
              <w:rPr>
                <w:rFonts w:asciiTheme="minorHAnsi" w:hAnsiTheme="minorHAnsi" w:cstheme="minorHAnsi"/>
                <w:sz w:val="22"/>
                <w:szCs w:val="22"/>
              </w:rPr>
            </w:pP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75C6A0D" w14:textId="77777777" w:rsidR="00B823CF" w:rsidRDefault="00B823CF" w:rsidP="00B823CF">
            <w:pPr>
              <w:rPr>
                <w:rFonts w:asciiTheme="minorHAnsi" w:hAnsiTheme="minorHAnsi" w:cstheme="minorHAnsi"/>
                <w:sz w:val="22"/>
                <w:szCs w:val="22"/>
              </w:rPr>
            </w:pPr>
            <w:r>
              <w:rPr>
                <w:rFonts w:asciiTheme="minorHAnsi" w:hAnsiTheme="minorHAnsi" w:cstheme="minorHAnsi"/>
                <w:sz w:val="22"/>
                <w:szCs w:val="22"/>
              </w:rPr>
              <w:t>Attest GCP van de hoofdonderzoeker, max. 2 jaar oud</w:t>
            </w:r>
          </w:p>
          <w:p w14:paraId="4F5D421F" w14:textId="77777777" w:rsidR="002C64ED" w:rsidRPr="00EA1618" w:rsidRDefault="002C64ED" w:rsidP="002C64ED">
            <w:pPr>
              <w:pStyle w:val="Normaalweb"/>
              <w:spacing w:before="0" w:beforeAutospacing="0" w:after="0" w:afterAutospacing="0"/>
              <w:rPr>
                <w:rFonts w:ascii="Calibri" w:hAnsi="Calibri" w:cs="Calibri"/>
                <w:i/>
                <w:color w:val="808080" w:themeColor="background1" w:themeShade="80"/>
                <w:sz w:val="20"/>
                <w:szCs w:val="22"/>
              </w:rPr>
            </w:pPr>
            <w:r w:rsidRPr="00EA1618">
              <w:rPr>
                <w:rFonts w:ascii="Calibri" w:hAnsi="Calibri" w:cs="Calibri"/>
                <w:i/>
                <w:color w:val="808080" w:themeColor="background1" w:themeShade="80"/>
                <w:sz w:val="20"/>
                <w:szCs w:val="22"/>
              </w:rPr>
              <w:t>(Dient niet standaard ingeleverd te worden, maar wordt door CTU opgevraagd indien ze ontbreken in de studiedatabase of verlopen zijn.)</w:t>
            </w:r>
          </w:p>
          <w:p w14:paraId="286354EB" w14:textId="14C2FC79" w:rsidR="002C64ED" w:rsidRDefault="002C64ED" w:rsidP="00B823CF">
            <w:pPr>
              <w:rPr>
                <w:rFonts w:asciiTheme="minorHAnsi" w:hAnsiTheme="minorHAnsi" w:cstheme="minorHAnsi"/>
                <w:sz w:val="22"/>
                <w:szCs w:val="22"/>
              </w:rPr>
            </w:pPr>
          </w:p>
        </w:tc>
      </w:tr>
      <w:tr w:rsidR="00B823CF" w:rsidRPr="003C158B" w14:paraId="65E90085" w14:textId="77777777" w:rsidTr="000D2AF6">
        <w:tc>
          <w:tcPr>
            <w:tcW w:w="452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402118C" w14:textId="77777777" w:rsidR="002C64ED" w:rsidRDefault="00B823CF" w:rsidP="002C64ED">
            <w:pPr>
              <w:pStyle w:val="Normaalweb"/>
              <w:spacing w:before="0" w:beforeAutospacing="0" w:after="0" w:afterAutospacing="0"/>
              <w:rPr>
                <w:rFonts w:asciiTheme="minorHAnsi" w:hAnsiTheme="minorHAnsi" w:cstheme="minorHAnsi"/>
                <w:sz w:val="22"/>
                <w:szCs w:val="22"/>
              </w:rPr>
            </w:pPr>
            <w:r w:rsidRPr="003C158B">
              <w:rPr>
                <w:rFonts w:asciiTheme="minorHAnsi" w:hAnsiTheme="minorHAnsi" w:cstheme="minorHAnsi"/>
                <w:sz w:val="22"/>
                <w:szCs w:val="22"/>
              </w:rPr>
              <w:t xml:space="preserve">Getekend en gedateerd CV van de hoofdonderzoeker, max. 2 jaar oud, dat de </w:t>
            </w:r>
            <w:r>
              <w:rPr>
                <w:rFonts w:asciiTheme="minorHAnsi" w:hAnsiTheme="minorHAnsi" w:cstheme="minorHAnsi"/>
                <w:sz w:val="22"/>
                <w:szCs w:val="22"/>
              </w:rPr>
              <w:t>affiliatie met het ZOL aantoont</w:t>
            </w:r>
          </w:p>
          <w:p w14:paraId="43118948" w14:textId="1E67F231" w:rsidR="002C64ED" w:rsidRPr="00EA1618" w:rsidRDefault="002C64ED" w:rsidP="002C64ED">
            <w:pPr>
              <w:pStyle w:val="Normaalweb"/>
              <w:spacing w:before="0" w:beforeAutospacing="0" w:after="0" w:afterAutospacing="0"/>
              <w:rPr>
                <w:rFonts w:ascii="Calibri" w:hAnsi="Calibri" w:cs="Calibri"/>
                <w:i/>
                <w:color w:val="808080" w:themeColor="background1" w:themeShade="80"/>
                <w:sz w:val="20"/>
                <w:szCs w:val="22"/>
              </w:rPr>
            </w:pPr>
            <w:r w:rsidRPr="00EA1618">
              <w:rPr>
                <w:rFonts w:ascii="Calibri" w:hAnsi="Calibri" w:cs="Calibri"/>
                <w:i/>
                <w:color w:val="808080" w:themeColor="background1" w:themeShade="80"/>
                <w:sz w:val="20"/>
                <w:szCs w:val="22"/>
              </w:rPr>
              <w:t>(Dient niet standaard ingeleverd te worden, maar wordt door CTU opgevraagd indien ze ontbreken in de studiedatabase of verlopen zijn.)</w:t>
            </w:r>
          </w:p>
          <w:p w14:paraId="5686DF1E" w14:textId="4E4A8F50" w:rsidR="002C64ED" w:rsidRPr="003C158B" w:rsidRDefault="002C64ED" w:rsidP="00B823CF">
            <w:pPr>
              <w:widowControl/>
              <w:outlineLvl w:val="0"/>
              <w:rPr>
                <w:rFonts w:asciiTheme="minorHAnsi" w:hAnsiTheme="minorHAnsi" w:cstheme="minorHAnsi"/>
                <w:sz w:val="22"/>
                <w:szCs w:val="22"/>
              </w:rPr>
            </w:pPr>
          </w:p>
        </w:tc>
        <w:tc>
          <w:tcPr>
            <w:tcW w:w="467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DEE215" w14:textId="77777777" w:rsidR="00B823CF" w:rsidRDefault="00B823CF" w:rsidP="00B823CF">
            <w:pPr>
              <w:widowControl/>
              <w:outlineLvl w:val="0"/>
              <w:rPr>
                <w:rFonts w:asciiTheme="minorHAnsi" w:hAnsiTheme="minorHAnsi" w:cstheme="minorHAnsi"/>
                <w:sz w:val="22"/>
                <w:szCs w:val="22"/>
              </w:rPr>
            </w:pPr>
            <w:r w:rsidRPr="003C158B">
              <w:rPr>
                <w:rFonts w:asciiTheme="minorHAnsi" w:hAnsiTheme="minorHAnsi" w:cstheme="minorHAnsi"/>
                <w:sz w:val="22"/>
                <w:szCs w:val="22"/>
              </w:rPr>
              <w:t xml:space="preserve">Getekend en gedateerd CV van de hoofdonderzoeker, max. 2 jaar oud, dat de </w:t>
            </w:r>
            <w:r>
              <w:rPr>
                <w:rFonts w:asciiTheme="minorHAnsi" w:hAnsiTheme="minorHAnsi" w:cstheme="minorHAnsi"/>
                <w:sz w:val="22"/>
                <w:szCs w:val="22"/>
              </w:rPr>
              <w:t>affiliatie met het ZOL aantoont</w:t>
            </w:r>
          </w:p>
          <w:p w14:paraId="259442C1" w14:textId="77777777" w:rsidR="002C64ED" w:rsidRPr="00EA1618" w:rsidRDefault="002C64ED" w:rsidP="002C64ED">
            <w:pPr>
              <w:pStyle w:val="Normaalweb"/>
              <w:spacing w:before="0" w:beforeAutospacing="0" w:after="0" w:afterAutospacing="0"/>
              <w:rPr>
                <w:rFonts w:ascii="Calibri" w:hAnsi="Calibri" w:cs="Calibri"/>
                <w:i/>
                <w:color w:val="808080" w:themeColor="background1" w:themeShade="80"/>
                <w:sz w:val="20"/>
                <w:szCs w:val="22"/>
              </w:rPr>
            </w:pPr>
            <w:r w:rsidRPr="00EA1618">
              <w:rPr>
                <w:rFonts w:ascii="Calibri" w:hAnsi="Calibri" w:cs="Calibri"/>
                <w:i/>
                <w:color w:val="808080" w:themeColor="background1" w:themeShade="80"/>
                <w:sz w:val="20"/>
                <w:szCs w:val="22"/>
              </w:rPr>
              <w:t>(Dient niet standaard ingeleverd te worden, maar wordt door CTU opgevraagd indien ze ontbreken in de studiedatabase of verlopen zijn.)</w:t>
            </w:r>
          </w:p>
          <w:p w14:paraId="0F2A5419" w14:textId="47BE9174" w:rsidR="002C64ED" w:rsidRPr="003C158B" w:rsidRDefault="002C64ED" w:rsidP="00B823CF">
            <w:pPr>
              <w:widowControl/>
              <w:outlineLvl w:val="0"/>
              <w:rPr>
                <w:rFonts w:asciiTheme="minorHAnsi" w:hAnsiTheme="minorHAnsi" w:cstheme="minorHAnsi"/>
                <w:sz w:val="22"/>
                <w:szCs w:val="22"/>
              </w:rPr>
            </w:pPr>
          </w:p>
        </w:tc>
      </w:tr>
    </w:tbl>
    <w:p w14:paraId="0C1E1E1A" w14:textId="2F6E2526" w:rsidR="00F70B63" w:rsidRDefault="00F70B63" w:rsidP="00786BD1">
      <w:pPr>
        <w:rPr>
          <w:rFonts w:asciiTheme="minorHAnsi" w:hAnsiTheme="minorHAnsi" w:cstheme="minorHAnsi"/>
          <w:sz w:val="22"/>
          <w:szCs w:val="22"/>
        </w:rPr>
      </w:pPr>
    </w:p>
    <w:p w14:paraId="2F93F00F" w14:textId="300ABCCD" w:rsidR="002316A9" w:rsidRPr="002316A9" w:rsidRDefault="002316A9" w:rsidP="00786BD1">
      <w:pPr>
        <w:rPr>
          <w:rFonts w:asciiTheme="minorHAnsi" w:hAnsiTheme="minorHAnsi" w:cstheme="minorHAnsi"/>
          <w:b/>
          <w:sz w:val="22"/>
          <w:szCs w:val="22"/>
        </w:rPr>
      </w:pPr>
      <w:r w:rsidRPr="002316A9">
        <w:rPr>
          <w:rFonts w:asciiTheme="minorHAnsi" w:hAnsiTheme="minorHAnsi" w:cstheme="minorHAnsi"/>
          <w:b/>
          <w:sz w:val="22"/>
          <w:szCs w:val="22"/>
        </w:rPr>
        <w:t>13. Handtekening</w:t>
      </w:r>
    </w:p>
    <w:p w14:paraId="26F9D4B9" w14:textId="1833A3D0" w:rsidR="002316A9" w:rsidRDefault="002316A9" w:rsidP="00786BD1">
      <w:pPr>
        <w:rPr>
          <w:rFonts w:asciiTheme="minorHAnsi" w:hAnsiTheme="minorHAnsi" w:cstheme="minorHAnsi"/>
          <w:sz w:val="22"/>
          <w:szCs w:val="22"/>
        </w:rPr>
      </w:pPr>
    </w:p>
    <w:p w14:paraId="10202E9E" w14:textId="5E74A101" w:rsidR="002316A9" w:rsidRDefault="002316A9" w:rsidP="00786BD1">
      <w:pPr>
        <w:rPr>
          <w:rFonts w:asciiTheme="minorHAnsi" w:hAnsiTheme="minorHAnsi" w:cstheme="minorHAnsi"/>
          <w:sz w:val="22"/>
          <w:szCs w:val="22"/>
        </w:rPr>
      </w:pPr>
    </w:p>
    <w:p w14:paraId="6A83B77B" w14:textId="7FAEFF8F" w:rsidR="002316A9" w:rsidRPr="002316A9" w:rsidRDefault="002316A9" w:rsidP="002316A9">
      <w:pPr>
        <w:outlineLvl w:val="0"/>
        <w:rPr>
          <w:rFonts w:asciiTheme="minorHAnsi" w:hAnsiTheme="minorHAnsi" w:cstheme="minorHAnsi"/>
          <w:b/>
          <w:sz w:val="22"/>
          <w:szCs w:val="22"/>
        </w:rPr>
      </w:pPr>
      <w:r w:rsidRPr="002316A9">
        <w:rPr>
          <w:rFonts w:asciiTheme="minorHAnsi" w:hAnsiTheme="minorHAnsi" w:cstheme="minorHAnsi"/>
          <w:b/>
          <w:sz w:val="22"/>
          <w:szCs w:val="22"/>
        </w:rPr>
        <w:t xml:space="preserve">Naam van de hoofdonderzoeker </w:t>
      </w:r>
      <w:r>
        <w:rPr>
          <w:rFonts w:asciiTheme="minorHAnsi" w:hAnsiTheme="minorHAnsi" w:cstheme="minorHAnsi"/>
          <w:b/>
          <w:sz w:val="22"/>
          <w:szCs w:val="22"/>
        </w:rPr>
        <w:t xml:space="preserve">(PI)      </w:t>
      </w:r>
      <w:r w:rsidRPr="002316A9">
        <w:rPr>
          <w:rFonts w:asciiTheme="minorHAnsi" w:hAnsiTheme="minorHAnsi" w:cstheme="minorHAnsi"/>
          <w:b/>
          <w:sz w:val="22"/>
          <w:szCs w:val="22"/>
        </w:rPr>
        <w:tab/>
        <w:t xml:space="preserve">Signature </w:t>
      </w:r>
      <w:r w:rsidRPr="002316A9">
        <w:rPr>
          <w:rFonts w:asciiTheme="minorHAnsi" w:hAnsiTheme="minorHAnsi" w:cstheme="minorHAnsi"/>
          <w:b/>
          <w:sz w:val="22"/>
          <w:szCs w:val="22"/>
        </w:rPr>
        <w:tab/>
      </w:r>
      <w:r w:rsidRPr="002316A9">
        <w:rPr>
          <w:rFonts w:asciiTheme="minorHAnsi" w:hAnsiTheme="minorHAnsi" w:cstheme="minorHAnsi"/>
          <w:b/>
          <w:sz w:val="22"/>
          <w:szCs w:val="22"/>
        </w:rPr>
        <w:tab/>
      </w:r>
      <w:r w:rsidRPr="002316A9">
        <w:rPr>
          <w:rFonts w:asciiTheme="minorHAnsi" w:hAnsiTheme="minorHAnsi" w:cstheme="minorHAnsi"/>
          <w:b/>
          <w:sz w:val="22"/>
          <w:szCs w:val="22"/>
        </w:rPr>
        <w:tab/>
        <w:t>Date</w:t>
      </w:r>
    </w:p>
    <w:p w14:paraId="5A22CED6" w14:textId="77777777" w:rsidR="002316A9" w:rsidRPr="002316A9" w:rsidRDefault="002316A9" w:rsidP="002316A9">
      <w:pPr>
        <w:rPr>
          <w:rFonts w:asciiTheme="minorHAnsi" w:hAnsiTheme="minorHAnsi" w:cstheme="minorHAnsi"/>
          <w:sz w:val="22"/>
          <w:szCs w:val="22"/>
        </w:rPr>
      </w:pPr>
    </w:p>
    <w:p w14:paraId="0465C9D4" w14:textId="77777777" w:rsidR="002316A9" w:rsidRPr="002316A9" w:rsidRDefault="002316A9" w:rsidP="002316A9">
      <w:pPr>
        <w:rPr>
          <w:rFonts w:asciiTheme="minorHAnsi" w:hAnsiTheme="minorHAnsi" w:cstheme="minorHAnsi"/>
          <w:sz w:val="22"/>
          <w:szCs w:val="22"/>
        </w:rPr>
      </w:pPr>
    </w:p>
    <w:p w14:paraId="4FFC7493" w14:textId="77777777" w:rsidR="002316A9" w:rsidRPr="002316A9" w:rsidRDefault="002316A9" w:rsidP="002316A9">
      <w:pPr>
        <w:rPr>
          <w:rFonts w:asciiTheme="minorHAnsi" w:hAnsiTheme="minorHAnsi" w:cstheme="minorHAnsi"/>
          <w:sz w:val="22"/>
          <w:szCs w:val="22"/>
        </w:rPr>
      </w:pPr>
    </w:p>
    <w:p w14:paraId="23110BD6" w14:textId="77777777" w:rsidR="002316A9" w:rsidRPr="005351B5" w:rsidRDefault="002316A9" w:rsidP="002316A9">
      <w:pPr>
        <w:rPr>
          <w:rFonts w:asciiTheme="minorHAnsi" w:hAnsiTheme="minorHAnsi" w:cstheme="minorHAnsi"/>
          <w:sz w:val="22"/>
          <w:szCs w:val="22"/>
          <w:lang w:val="en-GB"/>
        </w:rPr>
      </w:pPr>
      <w:r>
        <w:rPr>
          <w:rFonts w:asciiTheme="minorHAnsi" w:hAnsiTheme="minorHAnsi" w:cstheme="minorHAnsi"/>
          <w:sz w:val="22"/>
          <w:szCs w:val="22"/>
          <w:lang w:val="en-GB"/>
        </w:rPr>
        <w:t>_____________________________</w:t>
      </w:r>
      <w:r>
        <w:rPr>
          <w:rFonts w:asciiTheme="minorHAnsi" w:hAnsiTheme="minorHAnsi" w:cstheme="minorHAnsi"/>
          <w:sz w:val="22"/>
          <w:szCs w:val="22"/>
          <w:lang w:val="en-GB"/>
        </w:rPr>
        <w:tab/>
      </w:r>
      <w:r>
        <w:rPr>
          <w:rFonts w:asciiTheme="minorHAnsi" w:hAnsiTheme="minorHAnsi" w:cstheme="minorHAnsi"/>
          <w:sz w:val="22"/>
          <w:szCs w:val="22"/>
          <w:lang w:val="en-GB"/>
        </w:rPr>
        <w:tab/>
        <w:t>___________________</w:t>
      </w:r>
      <w:r>
        <w:rPr>
          <w:rFonts w:asciiTheme="minorHAnsi" w:hAnsiTheme="minorHAnsi" w:cstheme="minorHAnsi"/>
          <w:sz w:val="22"/>
          <w:szCs w:val="22"/>
          <w:lang w:val="en-GB"/>
        </w:rPr>
        <w:tab/>
      </w:r>
      <w:r>
        <w:rPr>
          <w:rFonts w:asciiTheme="minorHAnsi" w:hAnsiTheme="minorHAnsi" w:cstheme="minorHAnsi"/>
          <w:sz w:val="22"/>
          <w:szCs w:val="22"/>
          <w:lang w:val="en-GB"/>
        </w:rPr>
        <w:tab/>
        <w:t>___ / ___ / _______</w:t>
      </w:r>
    </w:p>
    <w:p w14:paraId="3B517E67" w14:textId="77777777" w:rsidR="002316A9" w:rsidRDefault="002316A9" w:rsidP="00786BD1">
      <w:pPr>
        <w:rPr>
          <w:rFonts w:asciiTheme="minorHAnsi" w:hAnsiTheme="minorHAnsi" w:cstheme="minorHAnsi"/>
          <w:sz w:val="22"/>
          <w:szCs w:val="22"/>
        </w:rPr>
      </w:pPr>
    </w:p>
    <w:sectPr w:rsidR="002316A9" w:rsidSect="001F58B8">
      <w:headerReference w:type="default" r:id="rId11"/>
      <w:footerReference w:type="default" r:id="rId12"/>
      <w:type w:val="continuous"/>
      <w:pgSz w:w="11906" w:h="16838"/>
      <w:pgMar w:top="1702" w:right="1417" w:bottom="1418" w:left="1417" w:header="0" w:footer="1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CC4A" w14:textId="77777777" w:rsidR="003C464C" w:rsidRDefault="003C464C">
      <w:r>
        <w:separator/>
      </w:r>
    </w:p>
  </w:endnote>
  <w:endnote w:type="continuationSeparator" w:id="0">
    <w:p w14:paraId="15574D89" w14:textId="77777777" w:rsidR="003C464C" w:rsidRDefault="003C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BF76" w14:textId="653B16C4" w:rsidR="003C464C" w:rsidRPr="0008679F" w:rsidRDefault="003C464C" w:rsidP="00AE241D">
    <w:pPr>
      <w:pBdr>
        <w:top w:val="single" w:sz="4" w:space="1" w:color="auto"/>
      </w:pBdr>
      <w:tabs>
        <w:tab w:val="center" w:pos="4536"/>
        <w:tab w:val="right" w:pos="9072"/>
      </w:tabs>
      <w:spacing w:after="708"/>
      <w:rPr>
        <w:rFonts w:asciiTheme="minorHAnsi" w:hAnsiTheme="minorHAnsi"/>
        <w:sz w:val="18"/>
        <w:szCs w:val="18"/>
      </w:rPr>
    </w:pPr>
    <w:r w:rsidRPr="0008679F">
      <w:rPr>
        <w:rFonts w:asciiTheme="minorHAnsi" w:hAnsiTheme="minorHAnsi"/>
        <w:sz w:val="18"/>
        <w:szCs w:val="18"/>
      </w:rPr>
      <w:t xml:space="preserve">AANMELDINGSFORMULIER </w:t>
    </w:r>
    <w:r>
      <w:rPr>
        <w:rFonts w:asciiTheme="minorHAnsi" w:hAnsiTheme="minorHAnsi"/>
        <w:sz w:val="18"/>
        <w:szCs w:val="18"/>
      </w:rPr>
      <w:t>CTU   versie 3.0</w:t>
    </w:r>
    <w:r w:rsidRPr="0008679F">
      <w:rPr>
        <w:rFonts w:asciiTheme="minorHAnsi" w:hAnsiTheme="minorHAnsi"/>
        <w:sz w:val="18"/>
        <w:szCs w:val="18"/>
      </w:rPr>
      <w:t xml:space="preserve"> </w:t>
    </w:r>
    <w:r>
      <w:rPr>
        <w:rFonts w:asciiTheme="minorHAnsi" w:hAnsiTheme="minorHAnsi"/>
        <w:sz w:val="18"/>
        <w:szCs w:val="18"/>
      </w:rPr>
      <w:t xml:space="preserve">           </w:t>
    </w:r>
    <w:r w:rsidRPr="0008679F">
      <w:rPr>
        <w:rFonts w:asciiTheme="minorHAnsi" w:eastAsia="Calibri" w:hAnsiTheme="minorHAnsi" w:cs="Calibri"/>
        <w:sz w:val="18"/>
        <w:szCs w:val="18"/>
      </w:rPr>
      <w:tab/>
    </w:r>
    <w:r w:rsidRPr="0008679F">
      <w:rPr>
        <w:rFonts w:asciiTheme="minorHAnsi" w:eastAsia="Calibri" w:hAnsiTheme="minorHAnsi" w:cs="Calibri"/>
        <w:sz w:val="18"/>
        <w:szCs w:val="18"/>
      </w:rPr>
      <w:tab/>
      <w:t xml:space="preserve">Page </w:t>
    </w:r>
    <w:r w:rsidRPr="00DF3994">
      <w:rPr>
        <w:rFonts w:asciiTheme="minorHAnsi" w:eastAsia="Calibri" w:hAnsiTheme="minorHAnsi" w:cs="Calibri"/>
        <w:bCs/>
        <w:sz w:val="18"/>
        <w:szCs w:val="18"/>
        <w:lang w:val="en-US"/>
      </w:rPr>
      <w:fldChar w:fldCharType="begin"/>
    </w:r>
    <w:r w:rsidRPr="0008679F">
      <w:rPr>
        <w:rFonts w:asciiTheme="minorHAnsi" w:eastAsia="Calibri" w:hAnsiTheme="minorHAnsi" w:cs="Calibri"/>
        <w:bCs/>
        <w:sz w:val="18"/>
        <w:szCs w:val="18"/>
      </w:rPr>
      <w:instrText>PAGE  \* Arabic  \* MERGEFORMAT</w:instrText>
    </w:r>
    <w:r w:rsidRPr="00DF3994">
      <w:rPr>
        <w:rFonts w:asciiTheme="minorHAnsi" w:eastAsia="Calibri" w:hAnsiTheme="minorHAnsi" w:cs="Calibri"/>
        <w:bCs/>
        <w:sz w:val="18"/>
        <w:szCs w:val="18"/>
        <w:lang w:val="en-US"/>
      </w:rPr>
      <w:fldChar w:fldCharType="separate"/>
    </w:r>
    <w:r>
      <w:rPr>
        <w:rFonts w:asciiTheme="minorHAnsi" w:eastAsia="Calibri" w:hAnsiTheme="minorHAnsi" w:cs="Calibri"/>
        <w:bCs/>
        <w:noProof/>
        <w:sz w:val="18"/>
        <w:szCs w:val="18"/>
      </w:rPr>
      <w:t>1</w:t>
    </w:r>
    <w:r w:rsidRPr="00DF3994">
      <w:rPr>
        <w:rFonts w:asciiTheme="minorHAnsi" w:eastAsia="Calibri" w:hAnsiTheme="minorHAnsi" w:cs="Calibri"/>
        <w:bCs/>
        <w:sz w:val="18"/>
        <w:szCs w:val="18"/>
        <w:lang w:val="en-US"/>
      </w:rPr>
      <w:fldChar w:fldCharType="end"/>
    </w:r>
    <w:r w:rsidRPr="0008679F">
      <w:rPr>
        <w:rFonts w:asciiTheme="minorHAnsi" w:eastAsia="Calibri" w:hAnsiTheme="minorHAnsi" w:cs="Calibri"/>
        <w:sz w:val="18"/>
        <w:szCs w:val="18"/>
      </w:rPr>
      <w:t xml:space="preserve"> of </w:t>
    </w:r>
    <w:r w:rsidRPr="00DF3994">
      <w:rPr>
        <w:rFonts w:asciiTheme="minorHAnsi" w:eastAsia="Calibri" w:hAnsiTheme="minorHAnsi" w:cs="Calibri"/>
        <w:bCs/>
        <w:sz w:val="18"/>
        <w:szCs w:val="18"/>
        <w:lang w:val="en-US"/>
      </w:rPr>
      <w:fldChar w:fldCharType="begin"/>
    </w:r>
    <w:r w:rsidRPr="0008679F">
      <w:rPr>
        <w:rFonts w:asciiTheme="minorHAnsi" w:eastAsia="Calibri" w:hAnsiTheme="minorHAnsi" w:cs="Calibri"/>
        <w:bCs/>
        <w:sz w:val="18"/>
        <w:szCs w:val="18"/>
      </w:rPr>
      <w:instrText>NUMPAGES  \* Arabic  \* MERGEFORMAT</w:instrText>
    </w:r>
    <w:r w:rsidRPr="00DF3994">
      <w:rPr>
        <w:rFonts w:asciiTheme="minorHAnsi" w:eastAsia="Calibri" w:hAnsiTheme="minorHAnsi" w:cs="Calibri"/>
        <w:bCs/>
        <w:sz w:val="18"/>
        <w:szCs w:val="18"/>
        <w:lang w:val="en-US"/>
      </w:rPr>
      <w:fldChar w:fldCharType="separate"/>
    </w:r>
    <w:r>
      <w:rPr>
        <w:rFonts w:asciiTheme="minorHAnsi" w:eastAsia="Calibri" w:hAnsiTheme="minorHAnsi" w:cs="Calibri"/>
        <w:bCs/>
        <w:noProof/>
        <w:sz w:val="18"/>
        <w:szCs w:val="18"/>
      </w:rPr>
      <w:t>1</w:t>
    </w:r>
    <w:r w:rsidRPr="00DF3994">
      <w:rPr>
        <w:rFonts w:asciiTheme="minorHAnsi" w:eastAsia="Calibri" w:hAnsiTheme="minorHAnsi" w:cs="Calibri"/>
        <w:b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1563A" w14:textId="77777777" w:rsidR="003C464C" w:rsidRDefault="003C464C">
      <w:r>
        <w:separator/>
      </w:r>
    </w:p>
  </w:footnote>
  <w:footnote w:type="continuationSeparator" w:id="0">
    <w:p w14:paraId="111C18C1" w14:textId="77777777" w:rsidR="003C464C" w:rsidRDefault="003C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867D" w14:textId="56889723" w:rsidR="003C464C" w:rsidRPr="00DF3994" w:rsidRDefault="003C464C" w:rsidP="00063F4B">
    <w:pPr>
      <w:rPr>
        <w:lang w:val="en-US"/>
      </w:rPr>
    </w:pPr>
    <w:r>
      <w:rPr>
        <w:noProof/>
      </w:rPr>
      <w:drawing>
        <wp:anchor distT="0" distB="0" distL="114300" distR="114300" simplePos="0" relativeHeight="251657216" behindDoc="1" locked="0" layoutInCell="0" hidden="0" allowOverlap="1" wp14:anchorId="7CADDF02" wp14:editId="35515CD1">
          <wp:simplePos x="0" y="0"/>
          <wp:positionH relativeFrom="margin">
            <wp:align>right</wp:align>
          </wp:positionH>
          <wp:positionV relativeFrom="paragraph">
            <wp:posOffset>11430</wp:posOffset>
          </wp:positionV>
          <wp:extent cx="1261110" cy="4572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61110" cy="457200"/>
                  </a:xfrm>
                  <a:prstGeom prst="rect">
                    <a:avLst/>
                  </a:prstGeom>
                  <a:ln/>
                </pic:spPr>
              </pic:pic>
            </a:graphicData>
          </a:graphic>
        </wp:anchor>
      </w:drawing>
    </w:r>
  </w:p>
  <w:p w14:paraId="117055C2" w14:textId="5C3C878A" w:rsidR="003C464C" w:rsidRPr="0008679F" w:rsidRDefault="003C464C" w:rsidP="00063F4B">
    <w:pPr>
      <w:rPr>
        <w:rFonts w:asciiTheme="minorHAnsi" w:hAnsiTheme="minorHAnsi" w:cstheme="minorHAnsi"/>
        <w:b/>
        <w:color w:val="auto"/>
        <w:sz w:val="22"/>
        <w:szCs w:val="22"/>
      </w:rPr>
    </w:pPr>
    <w:r>
      <w:rPr>
        <w:lang w:val="en-US"/>
      </w:rPr>
      <w:tab/>
    </w:r>
    <w:r>
      <w:rPr>
        <w:lang w:val="en-US"/>
      </w:rPr>
      <w:tab/>
    </w:r>
    <w:r w:rsidRPr="0008679F">
      <w:rPr>
        <w:rFonts w:asciiTheme="minorHAnsi" w:hAnsiTheme="minorHAnsi" w:cstheme="minorHAnsi"/>
        <w:b/>
        <w:color w:val="auto"/>
        <w:sz w:val="22"/>
        <w:szCs w:val="22"/>
      </w:rPr>
      <w:t>AANMELDINGSFORMULIER KLINISCHE STUDIE BIJ CTU ZOL</w:t>
    </w:r>
  </w:p>
  <w:p w14:paraId="1D96BFFB" w14:textId="6A3945FF" w:rsidR="003C464C" w:rsidRPr="00DF3994" w:rsidRDefault="003C464C" w:rsidP="00DF3994">
    <w:pPr>
      <w:jc w:val="center"/>
      <w:rPr>
        <w:rFonts w:asciiTheme="minorHAnsi" w:hAnsiTheme="minorHAnsi" w:cstheme="minorHAnsi"/>
        <w:sz w:val="18"/>
        <w:szCs w:val="22"/>
        <w:lang w:val="en-US"/>
      </w:rPr>
    </w:pPr>
    <w:r>
      <w:rPr>
        <w:rFonts w:asciiTheme="minorHAnsi" w:hAnsiTheme="minorHAnsi" w:cstheme="minorHAnsi"/>
        <w:color w:val="auto"/>
        <w:sz w:val="18"/>
        <w:szCs w:val="22"/>
        <w:lang w:val="en-US"/>
      </w:rPr>
      <w:t>versie</w:t>
    </w:r>
    <w:r w:rsidRPr="00DF3994">
      <w:rPr>
        <w:rFonts w:asciiTheme="minorHAnsi" w:hAnsiTheme="minorHAnsi" w:cstheme="minorHAnsi"/>
        <w:color w:val="auto"/>
        <w:sz w:val="18"/>
        <w:szCs w:val="22"/>
        <w:lang w:val="en-US"/>
      </w:rPr>
      <w:t xml:space="preserve"> </w:t>
    </w:r>
    <w:r>
      <w:rPr>
        <w:rFonts w:asciiTheme="minorHAnsi" w:hAnsiTheme="minorHAnsi" w:cstheme="minorHAnsi"/>
        <w:color w:val="auto"/>
        <w:sz w:val="18"/>
        <w:szCs w:val="22"/>
        <w:lang w:val="en-US"/>
      </w:rPr>
      <w:t>3.0, 05-03-2021</w:t>
    </w:r>
  </w:p>
  <w:p w14:paraId="3B4FC51E" w14:textId="5FC17442" w:rsidR="003C464C" w:rsidRPr="00156A2C" w:rsidRDefault="003C464C" w:rsidP="00063F4B">
    <w:pPr>
      <w:pBdr>
        <w:bottom w:val="single" w:sz="4" w:space="1" w:color="auto"/>
      </w:pBdr>
      <w:rPr>
        <w:sz w:val="20"/>
        <w:szCs w:val="20"/>
        <w:lang w:val="en-US"/>
      </w:rPr>
    </w:pPr>
    <w:r w:rsidRPr="00156A2C">
      <w:rPr>
        <w:rFonts w:ascii="Calibri" w:eastAsia="Calibri" w:hAnsi="Calibri" w:cs="Calibri"/>
        <w:b/>
        <w:i/>
        <w:sz w:val="22"/>
        <w:szCs w:val="22"/>
        <w:lang w:val="en-US"/>
      </w:rPr>
      <w:t>Clinical Trial Unit (CTU</w:t>
    </w:r>
    <w:r>
      <w:rPr>
        <w:rFonts w:ascii="Calibri" w:eastAsia="Calibri" w:hAnsi="Calibri" w:cs="Calibri"/>
        <w:b/>
        <w:i/>
        <w:sz w:val="22"/>
        <w:szCs w:val="22"/>
        <w:lang w:val="en-US"/>
      </w:rPr>
      <w:t xml:space="preserve">)                                                                </w:t>
    </w:r>
    <w:r>
      <w:rPr>
        <w:rFonts w:ascii="Calibri" w:eastAsia="Calibri" w:hAnsi="Calibri" w:cs="Calibri"/>
        <w:b/>
        <w:i/>
        <w:sz w:val="22"/>
        <w:szCs w:val="22"/>
        <w:lang w:val="en-US"/>
      </w:rPr>
      <w:fldChar w:fldCharType="begin"/>
    </w:r>
    <w:r>
      <w:rPr>
        <w:rFonts w:ascii="Calibri" w:eastAsia="Calibri" w:hAnsi="Calibri" w:cs="Calibri"/>
        <w:b/>
        <w:i/>
        <w:sz w:val="22"/>
        <w:szCs w:val="22"/>
        <w:lang w:val="en-US"/>
      </w:rPr>
      <w:instrText xml:space="preserve"> STYLEREF  Studienummer  \* MERGEFORMAT </w:instrText>
    </w:r>
    <w:r>
      <w:rPr>
        <w:rFonts w:ascii="Calibri" w:eastAsia="Calibri" w:hAnsi="Calibri" w:cs="Calibri"/>
        <w:b/>
        <w:i/>
        <w:sz w:val="22"/>
        <w:szCs w:val="22"/>
        <w:lang w:val="en-US"/>
      </w:rPr>
      <w:fldChar w:fldCharType="separate"/>
    </w:r>
    <w:r w:rsidR="0087171B">
      <w:rPr>
        <w:rFonts w:ascii="Calibri" w:eastAsia="Calibri" w:hAnsi="Calibri" w:cs="Calibri"/>
        <w:b/>
        <w:i/>
        <w:noProof/>
        <w:sz w:val="22"/>
        <w:szCs w:val="22"/>
        <w:lang w:val="en-US"/>
      </w:rPr>
      <w:t>STUDIENUMMER:</w:t>
    </w:r>
    <w:r>
      <w:rPr>
        <w:rFonts w:ascii="Calibri" w:eastAsia="Calibri" w:hAnsi="Calibri" w:cs="Calibri"/>
        <w:b/>
        <w:i/>
        <w:sz w:val="22"/>
        <w:szCs w:val="22"/>
        <w:lang w:val="en-US"/>
      </w:rPr>
      <w:fldChar w:fldCharType="end"/>
    </w:r>
    <w:r>
      <w:rPr>
        <w:sz w:val="20"/>
        <w:szCs w:val="20"/>
        <w:lang w:val="en-US"/>
      </w:rPr>
      <w:fldChar w:fldCharType="begin"/>
    </w:r>
    <w:r>
      <w:rPr>
        <w:sz w:val="20"/>
        <w:szCs w:val="20"/>
        <w:lang w:val="en-US"/>
      </w:rPr>
      <w:instrText xml:space="preserve"> REF  Text2 </w:instrText>
    </w:r>
    <w:r>
      <w:rPr>
        <w:sz w:val="20"/>
        <w:szCs w:val="20"/>
        <w:lang w:val="en-US"/>
      </w:rPr>
      <w:fldChar w:fldCharType="end"/>
    </w:r>
    <w:r>
      <w:rPr>
        <w:sz w:val="20"/>
        <w:szCs w:val="20"/>
        <w:lang w:val="en-US"/>
      </w:rPr>
      <w:fldChar w:fldCharType="begin"/>
    </w:r>
    <w:r>
      <w:rPr>
        <w:sz w:val="20"/>
        <w:szCs w:val="20"/>
        <w:lang w:val="en-US"/>
      </w:rPr>
      <w:instrText xml:space="preserve"> REF  Text2 </w:instrText>
    </w:r>
    <w:r>
      <w:rPr>
        <w:sz w:val="20"/>
        <w:szCs w:val="2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8F5"/>
    <w:multiLevelType w:val="hybridMultilevel"/>
    <w:tmpl w:val="2D3CB058"/>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97102"/>
    <w:multiLevelType w:val="hybridMultilevel"/>
    <w:tmpl w:val="76DA29E2"/>
    <w:lvl w:ilvl="0" w:tplc="8EA83A48">
      <w:start w:val="1"/>
      <w:numFmt w:val="bullet"/>
      <w:lvlText w:val=""/>
      <w:lvlJc w:val="left"/>
      <w:pPr>
        <w:ind w:left="36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1800" w:hanging="360"/>
      </w:pPr>
      <w:rPr>
        <w:rFonts w:ascii="Symbol" w:hAnsi="Symbol" w:hint="default"/>
      </w:rPr>
    </w:lvl>
    <w:lvl w:ilvl="3" w:tplc="8EA83A48">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3441E"/>
    <w:multiLevelType w:val="hybridMultilevel"/>
    <w:tmpl w:val="561A7688"/>
    <w:lvl w:ilvl="0" w:tplc="6E229A84">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780697"/>
    <w:multiLevelType w:val="multilevel"/>
    <w:tmpl w:val="EAAC4E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1511697F"/>
    <w:multiLevelType w:val="hybridMultilevel"/>
    <w:tmpl w:val="EE5E3574"/>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55AE"/>
    <w:multiLevelType w:val="multilevel"/>
    <w:tmpl w:val="8C54D56E"/>
    <w:lvl w:ilvl="0">
      <w:start w:val="1"/>
      <w:numFmt w:val="bullet"/>
      <w:lvlText w:val="●"/>
      <w:lvlJc w:val="left"/>
      <w:pPr>
        <w:ind w:left="780" w:firstLine="1200"/>
      </w:pPr>
      <w:rPr>
        <w:rFonts w:ascii="Arial" w:eastAsia="Arial" w:hAnsi="Arial" w:cs="Arial"/>
      </w:rPr>
    </w:lvl>
    <w:lvl w:ilvl="1">
      <w:start w:val="1"/>
      <w:numFmt w:val="bullet"/>
      <w:lvlText w:val="o"/>
      <w:lvlJc w:val="left"/>
      <w:pPr>
        <w:ind w:left="1500" w:firstLine="2640"/>
      </w:pPr>
      <w:rPr>
        <w:rFonts w:ascii="Arial" w:eastAsia="Arial" w:hAnsi="Arial" w:cs="Arial"/>
      </w:rPr>
    </w:lvl>
    <w:lvl w:ilvl="2">
      <w:start w:val="1"/>
      <w:numFmt w:val="bullet"/>
      <w:lvlText w:val="▪"/>
      <w:lvlJc w:val="left"/>
      <w:pPr>
        <w:ind w:left="2220" w:firstLine="4080"/>
      </w:pPr>
      <w:rPr>
        <w:rFonts w:ascii="Arial" w:eastAsia="Arial" w:hAnsi="Arial" w:cs="Arial"/>
      </w:rPr>
    </w:lvl>
    <w:lvl w:ilvl="3">
      <w:start w:val="1"/>
      <w:numFmt w:val="bullet"/>
      <w:lvlText w:val="●"/>
      <w:lvlJc w:val="left"/>
      <w:pPr>
        <w:ind w:left="2940" w:firstLine="5520"/>
      </w:pPr>
      <w:rPr>
        <w:rFonts w:ascii="Arial" w:eastAsia="Arial" w:hAnsi="Arial" w:cs="Arial"/>
      </w:rPr>
    </w:lvl>
    <w:lvl w:ilvl="4">
      <w:start w:val="1"/>
      <w:numFmt w:val="bullet"/>
      <w:lvlText w:val="o"/>
      <w:lvlJc w:val="left"/>
      <w:pPr>
        <w:ind w:left="3660" w:firstLine="6960"/>
      </w:pPr>
      <w:rPr>
        <w:rFonts w:ascii="Arial" w:eastAsia="Arial" w:hAnsi="Arial" w:cs="Arial"/>
      </w:rPr>
    </w:lvl>
    <w:lvl w:ilvl="5">
      <w:start w:val="1"/>
      <w:numFmt w:val="bullet"/>
      <w:lvlText w:val="▪"/>
      <w:lvlJc w:val="left"/>
      <w:pPr>
        <w:ind w:left="4380" w:firstLine="8400"/>
      </w:pPr>
      <w:rPr>
        <w:rFonts w:ascii="Arial" w:eastAsia="Arial" w:hAnsi="Arial" w:cs="Arial"/>
      </w:rPr>
    </w:lvl>
    <w:lvl w:ilvl="6">
      <w:start w:val="1"/>
      <w:numFmt w:val="bullet"/>
      <w:lvlText w:val="●"/>
      <w:lvlJc w:val="left"/>
      <w:pPr>
        <w:ind w:left="5100" w:firstLine="9840"/>
      </w:pPr>
      <w:rPr>
        <w:rFonts w:ascii="Arial" w:eastAsia="Arial" w:hAnsi="Arial" w:cs="Arial"/>
      </w:rPr>
    </w:lvl>
    <w:lvl w:ilvl="7">
      <w:start w:val="1"/>
      <w:numFmt w:val="bullet"/>
      <w:lvlText w:val="o"/>
      <w:lvlJc w:val="left"/>
      <w:pPr>
        <w:ind w:left="5820" w:firstLine="11280"/>
      </w:pPr>
      <w:rPr>
        <w:rFonts w:ascii="Arial" w:eastAsia="Arial" w:hAnsi="Arial" w:cs="Arial"/>
      </w:rPr>
    </w:lvl>
    <w:lvl w:ilvl="8">
      <w:start w:val="1"/>
      <w:numFmt w:val="bullet"/>
      <w:lvlText w:val="▪"/>
      <w:lvlJc w:val="left"/>
      <w:pPr>
        <w:ind w:left="6540" w:firstLine="12720"/>
      </w:pPr>
      <w:rPr>
        <w:rFonts w:ascii="Arial" w:eastAsia="Arial" w:hAnsi="Arial" w:cs="Arial"/>
      </w:rPr>
    </w:lvl>
  </w:abstractNum>
  <w:abstractNum w:abstractNumId="6" w15:restartNumberingAfterBreak="0">
    <w:nsid w:val="194D4904"/>
    <w:multiLevelType w:val="multilevel"/>
    <w:tmpl w:val="B7FA79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FBA56CC"/>
    <w:multiLevelType w:val="hybridMultilevel"/>
    <w:tmpl w:val="2F0E7B44"/>
    <w:lvl w:ilvl="0" w:tplc="8EA83A48">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30950"/>
    <w:multiLevelType w:val="multilevel"/>
    <w:tmpl w:val="F5426CD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25CB0C1D"/>
    <w:multiLevelType w:val="multilevel"/>
    <w:tmpl w:val="CC9AA48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28F56E75"/>
    <w:multiLevelType w:val="hybridMultilevel"/>
    <w:tmpl w:val="EF181970"/>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854FD"/>
    <w:multiLevelType w:val="hybridMultilevel"/>
    <w:tmpl w:val="7F240238"/>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8EA83A4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B0BA5"/>
    <w:multiLevelType w:val="multilevel"/>
    <w:tmpl w:val="C8888BD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2CEE641C"/>
    <w:multiLevelType w:val="multilevel"/>
    <w:tmpl w:val="96E2EE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2D8914C7"/>
    <w:multiLevelType w:val="hybridMultilevel"/>
    <w:tmpl w:val="776E444C"/>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8EA83A48">
      <w:start w:val="1"/>
      <w:numFmt w:val="bullet"/>
      <w:lvlText w:val=""/>
      <w:lvlJc w:val="left"/>
      <w:pPr>
        <w:ind w:left="1440" w:hanging="360"/>
      </w:pPr>
      <w:rPr>
        <w:rFonts w:ascii="Symbol" w:hAnsi="Symbol" w:hint="default"/>
      </w:rPr>
    </w:lvl>
    <w:lvl w:ilvl="5" w:tplc="8EA83A48">
      <w:start w:val="1"/>
      <w:numFmt w:val="bullet"/>
      <w:lvlText w:val=""/>
      <w:lvlJc w:val="left"/>
      <w:pPr>
        <w:ind w:left="1440" w:hanging="360"/>
      </w:pPr>
      <w:rPr>
        <w:rFonts w:ascii="Symbol" w:hAnsi="Symbol" w:hint="default"/>
      </w:rPr>
    </w:lvl>
    <w:lvl w:ilvl="6" w:tplc="8EA83A48">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E72EA"/>
    <w:multiLevelType w:val="hybridMultilevel"/>
    <w:tmpl w:val="99BC2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30425"/>
    <w:multiLevelType w:val="hybridMultilevel"/>
    <w:tmpl w:val="81C837E2"/>
    <w:lvl w:ilvl="0" w:tplc="0813000D">
      <w:start w:val="1"/>
      <w:numFmt w:val="bullet"/>
      <w:lvlText w:val=""/>
      <w:lvlJc w:val="left"/>
      <w:pPr>
        <w:ind w:left="360" w:hanging="360"/>
      </w:pPr>
      <w:rPr>
        <w:rFonts w:ascii="Wingdings" w:hAnsi="Wingdings"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1800" w:hanging="360"/>
      </w:pPr>
      <w:rPr>
        <w:rFonts w:ascii="Symbol" w:hAnsi="Symbol" w:hint="default"/>
      </w:rPr>
    </w:lvl>
    <w:lvl w:ilvl="3" w:tplc="8EA83A48">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171234"/>
    <w:multiLevelType w:val="hybridMultilevel"/>
    <w:tmpl w:val="D9C853A4"/>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17B64"/>
    <w:multiLevelType w:val="hybridMultilevel"/>
    <w:tmpl w:val="579C8284"/>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0B76CFB"/>
    <w:multiLevelType w:val="hybridMultilevel"/>
    <w:tmpl w:val="7BC4804E"/>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814EC"/>
    <w:multiLevelType w:val="multilevel"/>
    <w:tmpl w:val="C24A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2854A1"/>
    <w:multiLevelType w:val="multilevel"/>
    <w:tmpl w:val="D6A61A5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41D67BDA"/>
    <w:multiLevelType w:val="hybridMultilevel"/>
    <w:tmpl w:val="5EF4255C"/>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814E4"/>
    <w:multiLevelType w:val="hybridMultilevel"/>
    <w:tmpl w:val="2774E2BE"/>
    <w:lvl w:ilvl="0" w:tplc="8EA83A48">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24" w15:restartNumberingAfterBreak="0">
    <w:nsid w:val="485B0A77"/>
    <w:multiLevelType w:val="multilevel"/>
    <w:tmpl w:val="4E6615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4E98623C"/>
    <w:multiLevelType w:val="hybridMultilevel"/>
    <w:tmpl w:val="C710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E5171"/>
    <w:multiLevelType w:val="hybridMultilevel"/>
    <w:tmpl w:val="7F5C5212"/>
    <w:lvl w:ilvl="0" w:tplc="AC4A15D2">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5F363A"/>
    <w:multiLevelType w:val="hybridMultilevel"/>
    <w:tmpl w:val="0256D76A"/>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13EBB"/>
    <w:multiLevelType w:val="hybridMultilevel"/>
    <w:tmpl w:val="AC7227CC"/>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8EA83A48">
      <w:start w:val="1"/>
      <w:numFmt w:val="bullet"/>
      <w:lvlText w:val=""/>
      <w:lvlJc w:val="left"/>
      <w:pPr>
        <w:ind w:left="1440" w:hanging="360"/>
      </w:pPr>
      <w:rPr>
        <w:rFonts w:ascii="Symbol" w:hAnsi="Symbol" w:hint="default"/>
      </w:rPr>
    </w:lvl>
    <w:lvl w:ilvl="5" w:tplc="8EA83A48">
      <w:start w:val="1"/>
      <w:numFmt w:val="bullet"/>
      <w:lvlText w:val=""/>
      <w:lvlJc w:val="left"/>
      <w:pPr>
        <w:ind w:left="144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C4F70"/>
    <w:multiLevelType w:val="hybridMultilevel"/>
    <w:tmpl w:val="A172450E"/>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692765"/>
    <w:multiLevelType w:val="hybridMultilevel"/>
    <w:tmpl w:val="1ACA0DA2"/>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8EA83A48">
      <w:start w:val="1"/>
      <w:numFmt w:val="bullet"/>
      <w:lvlText w:val=""/>
      <w:lvlJc w:val="left"/>
      <w:pPr>
        <w:ind w:left="2160" w:hanging="360"/>
      </w:pPr>
      <w:rPr>
        <w:rFonts w:ascii="Symbol" w:hAnsi="Symbol" w:hint="default"/>
      </w:rPr>
    </w:lvl>
    <w:lvl w:ilvl="3" w:tplc="8EA83A48">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85006"/>
    <w:multiLevelType w:val="hybridMultilevel"/>
    <w:tmpl w:val="D4DC9B0A"/>
    <w:lvl w:ilvl="0" w:tplc="8EA83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F3D06"/>
    <w:multiLevelType w:val="multilevel"/>
    <w:tmpl w:val="808626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15:restartNumberingAfterBreak="0">
    <w:nsid w:val="6794655C"/>
    <w:multiLevelType w:val="hybridMultilevel"/>
    <w:tmpl w:val="7786ECB2"/>
    <w:lvl w:ilvl="0" w:tplc="8EA83A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035ED"/>
    <w:multiLevelType w:val="hybridMultilevel"/>
    <w:tmpl w:val="905826D6"/>
    <w:lvl w:ilvl="0" w:tplc="8EA83A48">
      <w:start w:val="1"/>
      <w:numFmt w:val="bullet"/>
      <w:lvlText w:val=""/>
      <w:lvlJc w:val="left"/>
      <w:pPr>
        <w:ind w:left="1080" w:hanging="360"/>
      </w:pPr>
      <w:rPr>
        <w:rFonts w:ascii="Symbol" w:hAnsi="Symbol" w:hint="default"/>
      </w:rPr>
    </w:lvl>
    <w:lvl w:ilvl="1" w:tplc="8EA83A48">
      <w:start w:val="1"/>
      <w:numFmt w:val="bullet"/>
      <w:lvlText w:val=""/>
      <w:lvlJc w:val="left"/>
      <w:pPr>
        <w:ind w:left="2912" w:hanging="360"/>
      </w:pPr>
      <w:rPr>
        <w:rFonts w:ascii="Symbol" w:hAnsi="Symbol"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5" w15:restartNumberingAfterBreak="0">
    <w:nsid w:val="72FB5ACC"/>
    <w:multiLevelType w:val="hybridMultilevel"/>
    <w:tmpl w:val="357674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74757D94"/>
    <w:multiLevelType w:val="hybridMultilevel"/>
    <w:tmpl w:val="CDFA8268"/>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133E7"/>
    <w:multiLevelType w:val="multilevel"/>
    <w:tmpl w:val="AB38ED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75A7D5D"/>
    <w:multiLevelType w:val="hybridMultilevel"/>
    <w:tmpl w:val="4658FA68"/>
    <w:lvl w:ilvl="0" w:tplc="08130001">
      <w:start w:val="1"/>
      <w:numFmt w:val="bullet"/>
      <w:lvlText w:val=""/>
      <w:lvlJc w:val="left"/>
      <w:pPr>
        <w:ind w:left="540" w:hanging="360"/>
      </w:pPr>
      <w:rPr>
        <w:rFonts w:ascii="Symbol" w:hAnsi="Symbol" w:hint="default"/>
      </w:rPr>
    </w:lvl>
    <w:lvl w:ilvl="1" w:tplc="08130003" w:tentative="1">
      <w:start w:val="1"/>
      <w:numFmt w:val="bullet"/>
      <w:lvlText w:val="o"/>
      <w:lvlJc w:val="left"/>
      <w:pPr>
        <w:ind w:left="1260" w:hanging="360"/>
      </w:pPr>
      <w:rPr>
        <w:rFonts w:ascii="Courier New" w:hAnsi="Courier New" w:cs="Courier New" w:hint="default"/>
      </w:rPr>
    </w:lvl>
    <w:lvl w:ilvl="2" w:tplc="08130005" w:tentative="1">
      <w:start w:val="1"/>
      <w:numFmt w:val="bullet"/>
      <w:lvlText w:val=""/>
      <w:lvlJc w:val="left"/>
      <w:pPr>
        <w:ind w:left="1980" w:hanging="360"/>
      </w:pPr>
      <w:rPr>
        <w:rFonts w:ascii="Wingdings" w:hAnsi="Wingdings" w:hint="default"/>
      </w:rPr>
    </w:lvl>
    <w:lvl w:ilvl="3" w:tplc="08130001" w:tentative="1">
      <w:start w:val="1"/>
      <w:numFmt w:val="bullet"/>
      <w:lvlText w:val=""/>
      <w:lvlJc w:val="left"/>
      <w:pPr>
        <w:ind w:left="2700" w:hanging="360"/>
      </w:pPr>
      <w:rPr>
        <w:rFonts w:ascii="Symbol" w:hAnsi="Symbol" w:hint="default"/>
      </w:rPr>
    </w:lvl>
    <w:lvl w:ilvl="4" w:tplc="08130003" w:tentative="1">
      <w:start w:val="1"/>
      <w:numFmt w:val="bullet"/>
      <w:lvlText w:val="o"/>
      <w:lvlJc w:val="left"/>
      <w:pPr>
        <w:ind w:left="3420" w:hanging="360"/>
      </w:pPr>
      <w:rPr>
        <w:rFonts w:ascii="Courier New" w:hAnsi="Courier New" w:cs="Courier New" w:hint="default"/>
      </w:rPr>
    </w:lvl>
    <w:lvl w:ilvl="5" w:tplc="08130005" w:tentative="1">
      <w:start w:val="1"/>
      <w:numFmt w:val="bullet"/>
      <w:lvlText w:val=""/>
      <w:lvlJc w:val="left"/>
      <w:pPr>
        <w:ind w:left="4140" w:hanging="360"/>
      </w:pPr>
      <w:rPr>
        <w:rFonts w:ascii="Wingdings" w:hAnsi="Wingdings" w:hint="default"/>
      </w:rPr>
    </w:lvl>
    <w:lvl w:ilvl="6" w:tplc="08130001" w:tentative="1">
      <w:start w:val="1"/>
      <w:numFmt w:val="bullet"/>
      <w:lvlText w:val=""/>
      <w:lvlJc w:val="left"/>
      <w:pPr>
        <w:ind w:left="4860" w:hanging="360"/>
      </w:pPr>
      <w:rPr>
        <w:rFonts w:ascii="Symbol" w:hAnsi="Symbol" w:hint="default"/>
      </w:rPr>
    </w:lvl>
    <w:lvl w:ilvl="7" w:tplc="08130003" w:tentative="1">
      <w:start w:val="1"/>
      <w:numFmt w:val="bullet"/>
      <w:lvlText w:val="o"/>
      <w:lvlJc w:val="left"/>
      <w:pPr>
        <w:ind w:left="5580" w:hanging="360"/>
      </w:pPr>
      <w:rPr>
        <w:rFonts w:ascii="Courier New" w:hAnsi="Courier New" w:cs="Courier New" w:hint="default"/>
      </w:rPr>
    </w:lvl>
    <w:lvl w:ilvl="8" w:tplc="08130005" w:tentative="1">
      <w:start w:val="1"/>
      <w:numFmt w:val="bullet"/>
      <w:lvlText w:val=""/>
      <w:lvlJc w:val="left"/>
      <w:pPr>
        <w:ind w:left="6300" w:hanging="360"/>
      </w:pPr>
      <w:rPr>
        <w:rFonts w:ascii="Wingdings" w:hAnsi="Wingdings" w:hint="default"/>
      </w:rPr>
    </w:lvl>
  </w:abstractNum>
  <w:abstractNum w:abstractNumId="39" w15:restartNumberingAfterBreak="0">
    <w:nsid w:val="7982352A"/>
    <w:multiLevelType w:val="hybridMultilevel"/>
    <w:tmpl w:val="89809022"/>
    <w:lvl w:ilvl="0" w:tplc="15A2571E">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A75221B"/>
    <w:multiLevelType w:val="hybridMultilevel"/>
    <w:tmpl w:val="36C6ABA0"/>
    <w:lvl w:ilvl="0" w:tplc="8EA83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D86F2A"/>
    <w:multiLevelType w:val="hybridMultilevel"/>
    <w:tmpl w:val="F8E28C56"/>
    <w:lvl w:ilvl="0" w:tplc="8EA83A48">
      <w:start w:val="1"/>
      <w:numFmt w:val="bullet"/>
      <w:lvlText w:val=""/>
      <w:lvlJc w:val="left"/>
      <w:pPr>
        <w:ind w:left="720" w:hanging="360"/>
      </w:pPr>
      <w:rPr>
        <w:rFonts w:ascii="Symbol" w:hAnsi="Symbol" w:hint="default"/>
      </w:rPr>
    </w:lvl>
    <w:lvl w:ilvl="1" w:tplc="8EA83A48">
      <w:start w:val="1"/>
      <w:numFmt w:val="bullet"/>
      <w:lvlText w:val=""/>
      <w:lvlJc w:val="left"/>
      <w:pPr>
        <w:ind w:left="144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2"/>
  </w:num>
  <w:num w:numId="4">
    <w:abstractNumId w:val="8"/>
  </w:num>
  <w:num w:numId="5">
    <w:abstractNumId w:val="6"/>
  </w:num>
  <w:num w:numId="6">
    <w:abstractNumId w:val="3"/>
  </w:num>
  <w:num w:numId="7">
    <w:abstractNumId w:val="9"/>
  </w:num>
  <w:num w:numId="8">
    <w:abstractNumId w:val="21"/>
  </w:num>
  <w:num w:numId="9">
    <w:abstractNumId w:val="32"/>
  </w:num>
  <w:num w:numId="10">
    <w:abstractNumId w:val="13"/>
  </w:num>
  <w:num w:numId="11">
    <w:abstractNumId w:val="2"/>
  </w:num>
  <w:num w:numId="12">
    <w:abstractNumId w:val="18"/>
  </w:num>
  <w:num w:numId="13">
    <w:abstractNumId w:val="37"/>
  </w:num>
  <w:num w:numId="14">
    <w:abstractNumId w:val="15"/>
  </w:num>
  <w:num w:numId="15">
    <w:abstractNumId w:val="17"/>
  </w:num>
  <w:num w:numId="16">
    <w:abstractNumId w:val="4"/>
  </w:num>
  <w:num w:numId="17">
    <w:abstractNumId w:val="1"/>
  </w:num>
  <w:num w:numId="18">
    <w:abstractNumId w:val="40"/>
  </w:num>
  <w:num w:numId="19">
    <w:abstractNumId w:val="10"/>
  </w:num>
  <w:num w:numId="20">
    <w:abstractNumId w:val="19"/>
  </w:num>
  <w:num w:numId="21">
    <w:abstractNumId w:val="31"/>
  </w:num>
  <w:num w:numId="22">
    <w:abstractNumId w:val="34"/>
  </w:num>
  <w:num w:numId="23">
    <w:abstractNumId w:val="27"/>
  </w:num>
  <w:num w:numId="24">
    <w:abstractNumId w:val="22"/>
  </w:num>
  <w:num w:numId="25">
    <w:abstractNumId w:val="0"/>
  </w:num>
  <w:num w:numId="26">
    <w:abstractNumId w:val="33"/>
  </w:num>
  <w:num w:numId="27">
    <w:abstractNumId w:val="36"/>
  </w:num>
  <w:num w:numId="28">
    <w:abstractNumId w:val="25"/>
  </w:num>
  <w:num w:numId="29">
    <w:abstractNumId w:val="29"/>
  </w:num>
  <w:num w:numId="30">
    <w:abstractNumId w:val="41"/>
  </w:num>
  <w:num w:numId="31">
    <w:abstractNumId w:val="28"/>
  </w:num>
  <w:num w:numId="32">
    <w:abstractNumId w:val="14"/>
  </w:num>
  <w:num w:numId="33">
    <w:abstractNumId w:val="30"/>
  </w:num>
  <w:num w:numId="34">
    <w:abstractNumId w:val="11"/>
  </w:num>
  <w:num w:numId="35">
    <w:abstractNumId w:val="23"/>
  </w:num>
  <w:num w:numId="36">
    <w:abstractNumId w:val="7"/>
  </w:num>
  <w:num w:numId="37">
    <w:abstractNumId w:val="16"/>
  </w:num>
  <w:num w:numId="38">
    <w:abstractNumId w:val="35"/>
  </w:num>
  <w:num w:numId="39">
    <w:abstractNumId w:val="39"/>
  </w:num>
  <w:num w:numId="40">
    <w:abstractNumId w:val="26"/>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ttachedTemplate r:id="rId1"/>
  <w:documentProtection w:edit="forms" w:enforcement="1" w:cryptProviderType="rsaAES" w:cryptAlgorithmClass="hash" w:cryptAlgorithmType="typeAny" w:cryptAlgorithmSid="14" w:cryptSpinCount="100000" w:hash="Mb7GvMQQRaAiIUt5hJYzRQxXrPvjhhrkIjNQOhlmlTfjgnRW2dvgHzRJXWY6vzAvzzulBomEkkW+AZXPUMOJWQ==" w:salt="NIT6FRvzWrBNBZVYrXKc6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1D"/>
    <w:rsid w:val="00026A98"/>
    <w:rsid w:val="00027793"/>
    <w:rsid w:val="00027BEE"/>
    <w:rsid w:val="00033DE3"/>
    <w:rsid w:val="00042C45"/>
    <w:rsid w:val="00056D83"/>
    <w:rsid w:val="00057663"/>
    <w:rsid w:val="00062C76"/>
    <w:rsid w:val="00063F4B"/>
    <w:rsid w:val="00085906"/>
    <w:rsid w:val="0008679F"/>
    <w:rsid w:val="000C68D5"/>
    <w:rsid w:val="000D2AF6"/>
    <w:rsid w:val="000E2BD8"/>
    <w:rsid w:val="000F35BF"/>
    <w:rsid w:val="000F6790"/>
    <w:rsid w:val="0010155A"/>
    <w:rsid w:val="001062F9"/>
    <w:rsid w:val="00111115"/>
    <w:rsid w:val="001203BC"/>
    <w:rsid w:val="00132AE4"/>
    <w:rsid w:val="00136086"/>
    <w:rsid w:val="001548EA"/>
    <w:rsid w:val="00156A2C"/>
    <w:rsid w:val="001643B4"/>
    <w:rsid w:val="00164669"/>
    <w:rsid w:val="00165676"/>
    <w:rsid w:val="001D1D9C"/>
    <w:rsid w:val="001D7DC3"/>
    <w:rsid w:val="001E3E7D"/>
    <w:rsid w:val="001F2EA4"/>
    <w:rsid w:val="001F3419"/>
    <w:rsid w:val="001F58B8"/>
    <w:rsid w:val="001F5997"/>
    <w:rsid w:val="00201A7B"/>
    <w:rsid w:val="00207425"/>
    <w:rsid w:val="00211FF8"/>
    <w:rsid w:val="00220C83"/>
    <w:rsid w:val="002316A9"/>
    <w:rsid w:val="00245A58"/>
    <w:rsid w:val="00271FC2"/>
    <w:rsid w:val="0027444A"/>
    <w:rsid w:val="0028054F"/>
    <w:rsid w:val="0028469F"/>
    <w:rsid w:val="00294BF5"/>
    <w:rsid w:val="002A155D"/>
    <w:rsid w:val="002C64ED"/>
    <w:rsid w:val="002F33EF"/>
    <w:rsid w:val="002F6FD3"/>
    <w:rsid w:val="003058D2"/>
    <w:rsid w:val="00316659"/>
    <w:rsid w:val="003305EE"/>
    <w:rsid w:val="0033148F"/>
    <w:rsid w:val="00350A10"/>
    <w:rsid w:val="00352CAA"/>
    <w:rsid w:val="00353CC8"/>
    <w:rsid w:val="00375269"/>
    <w:rsid w:val="00381C6A"/>
    <w:rsid w:val="003A349B"/>
    <w:rsid w:val="003C02F8"/>
    <w:rsid w:val="003C158B"/>
    <w:rsid w:val="003C464C"/>
    <w:rsid w:val="003C4F18"/>
    <w:rsid w:val="003C67FD"/>
    <w:rsid w:val="003D271F"/>
    <w:rsid w:val="003D2D0A"/>
    <w:rsid w:val="003F6B87"/>
    <w:rsid w:val="00442FC9"/>
    <w:rsid w:val="00447128"/>
    <w:rsid w:val="004541D1"/>
    <w:rsid w:val="004677CB"/>
    <w:rsid w:val="00483CFD"/>
    <w:rsid w:val="004B0364"/>
    <w:rsid w:val="004B3E22"/>
    <w:rsid w:val="004B483A"/>
    <w:rsid w:val="004D33C3"/>
    <w:rsid w:val="004D478E"/>
    <w:rsid w:val="004D5C76"/>
    <w:rsid w:val="004E1DA3"/>
    <w:rsid w:val="004E4327"/>
    <w:rsid w:val="004F4C93"/>
    <w:rsid w:val="00504BCF"/>
    <w:rsid w:val="005149FD"/>
    <w:rsid w:val="0051674C"/>
    <w:rsid w:val="00533F8B"/>
    <w:rsid w:val="00556090"/>
    <w:rsid w:val="00572988"/>
    <w:rsid w:val="00592583"/>
    <w:rsid w:val="00594399"/>
    <w:rsid w:val="005B4940"/>
    <w:rsid w:val="005C66F7"/>
    <w:rsid w:val="005D409B"/>
    <w:rsid w:val="00610840"/>
    <w:rsid w:val="00646098"/>
    <w:rsid w:val="006516A4"/>
    <w:rsid w:val="0066356F"/>
    <w:rsid w:val="00665F66"/>
    <w:rsid w:val="00681710"/>
    <w:rsid w:val="00694DC4"/>
    <w:rsid w:val="006A1CDB"/>
    <w:rsid w:val="006A20AA"/>
    <w:rsid w:val="006B4A47"/>
    <w:rsid w:val="006B6BEA"/>
    <w:rsid w:val="006C061F"/>
    <w:rsid w:val="006C09C0"/>
    <w:rsid w:val="006C1A51"/>
    <w:rsid w:val="006C485C"/>
    <w:rsid w:val="006C53C7"/>
    <w:rsid w:val="006E3DE5"/>
    <w:rsid w:val="007151A3"/>
    <w:rsid w:val="00732940"/>
    <w:rsid w:val="007352A4"/>
    <w:rsid w:val="007531E5"/>
    <w:rsid w:val="00776DE6"/>
    <w:rsid w:val="00786BD1"/>
    <w:rsid w:val="007A7DE5"/>
    <w:rsid w:val="007B217E"/>
    <w:rsid w:val="007C56B4"/>
    <w:rsid w:val="007E28DD"/>
    <w:rsid w:val="007F71E5"/>
    <w:rsid w:val="008440B8"/>
    <w:rsid w:val="00847034"/>
    <w:rsid w:val="008659A6"/>
    <w:rsid w:val="008704FF"/>
    <w:rsid w:val="0087171B"/>
    <w:rsid w:val="00881CCF"/>
    <w:rsid w:val="00887007"/>
    <w:rsid w:val="00894546"/>
    <w:rsid w:val="00896AD8"/>
    <w:rsid w:val="008B2C0B"/>
    <w:rsid w:val="008C4812"/>
    <w:rsid w:val="008D3D09"/>
    <w:rsid w:val="008E128E"/>
    <w:rsid w:val="008F3C1D"/>
    <w:rsid w:val="008F4749"/>
    <w:rsid w:val="009168DA"/>
    <w:rsid w:val="00927D74"/>
    <w:rsid w:val="0093411D"/>
    <w:rsid w:val="009375B6"/>
    <w:rsid w:val="00944BF2"/>
    <w:rsid w:val="00950FDF"/>
    <w:rsid w:val="00954080"/>
    <w:rsid w:val="00954A98"/>
    <w:rsid w:val="0095539F"/>
    <w:rsid w:val="009567BC"/>
    <w:rsid w:val="0095755F"/>
    <w:rsid w:val="009672D8"/>
    <w:rsid w:val="0097117C"/>
    <w:rsid w:val="00973ACE"/>
    <w:rsid w:val="009844F4"/>
    <w:rsid w:val="00997F9C"/>
    <w:rsid w:val="009D0061"/>
    <w:rsid w:val="009D0D4C"/>
    <w:rsid w:val="009E6B92"/>
    <w:rsid w:val="009F306B"/>
    <w:rsid w:val="00A11621"/>
    <w:rsid w:val="00A47560"/>
    <w:rsid w:val="00A52E3B"/>
    <w:rsid w:val="00A545C2"/>
    <w:rsid w:val="00A56BF7"/>
    <w:rsid w:val="00AA15EE"/>
    <w:rsid w:val="00AA7969"/>
    <w:rsid w:val="00AB17E3"/>
    <w:rsid w:val="00AE19C0"/>
    <w:rsid w:val="00AE241D"/>
    <w:rsid w:val="00AF314D"/>
    <w:rsid w:val="00AF7227"/>
    <w:rsid w:val="00AF744E"/>
    <w:rsid w:val="00B022E1"/>
    <w:rsid w:val="00B02C7A"/>
    <w:rsid w:val="00B2215F"/>
    <w:rsid w:val="00B352A3"/>
    <w:rsid w:val="00B43A15"/>
    <w:rsid w:val="00B51BAF"/>
    <w:rsid w:val="00B611E4"/>
    <w:rsid w:val="00B613D4"/>
    <w:rsid w:val="00B66525"/>
    <w:rsid w:val="00B67605"/>
    <w:rsid w:val="00B70573"/>
    <w:rsid w:val="00B70A7A"/>
    <w:rsid w:val="00B8031F"/>
    <w:rsid w:val="00B823CF"/>
    <w:rsid w:val="00B82AC9"/>
    <w:rsid w:val="00B83A6A"/>
    <w:rsid w:val="00B912B9"/>
    <w:rsid w:val="00B9204A"/>
    <w:rsid w:val="00BB3C23"/>
    <w:rsid w:val="00BB3C57"/>
    <w:rsid w:val="00BB53D9"/>
    <w:rsid w:val="00BC479C"/>
    <w:rsid w:val="00BC50B8"/>
    <w:rsid w:val="00BC679E"/>
    <w:rsid w:val="00BE530F"/>
    <w:rsid w:val="00C06EA7"/>
    <w:rsid w:val="00C13042"/>
    <w:rsid w:val="00C20D06"/>
    <w:rsid w:val="00C23A3C"/>
    <w:rsid w:val="00C328DA"/>
    <w:rsid w:val="00C34234"/>
    <w:rsid w:val="00C4588D"/>
    <w:rsid w:val="00C51C9C"/>
    <w:rsid w:val="00C70336"/>
    <w:rsid w:val="00C74C8E"/>
    <w:rsid w:val="00C77B99"/>
    <w:rsid w:val="00C8495B"/>
    <w:rsid w:val="00C969AB"/>
    <w:rsid w:val="00CA31E7"/>
    <w:rsid w:val="00CB32A8"/>
    <w:rsid w:val="00CB66CC"/>
    <w:rsid w:val="00CD1496"/>
    <w:rsid w:val="00CD22BC"/>
    <w:rsid w:val="00CF7BD1"/>
    <w:rsid w:val="00D359A1"/>
    <w:rsid w:val="00D57925"/>
    <w:rsid w:val="00D711A9"/>
    <w:rsid w:val="00D71D6A"/>
    <w:rsid w:val="00D872CA"/>
    <w:rsid w:val="00D92366"/>
    <w:rsid w:val="00DC1525"/>
    <w:rsid w:val="00DC5600"/>
    <w:rsid w:val="00DE24F9"/>
    <w:rsid w:val="00DF288A"/>
    <w:rsid w:val="00DF3994"/>
    <w:rsid w:val="00E01DD0"/>
    <w:rsid w:val="00E07CE3"/>
    <w:rsid w:val="00E17E76"/>
    <w:rsid w:val="00E21693"/>
    <w:rsid w:val="00E22FEE"/>
    <w:rsid w:val="00E30A04"/>
    <w:rsid w:val="00E47878"/>
    <w:rsid w:val="00E50EC0"/>
    <w:rsid w:val="00E53DCA"/>
    <w:rsid w:val="00E57540"/>
    <w:rsid w:val="00E60DA4"/>
    <w:rsid w:val="00E60E6D"/>
    <w:rsid w:val="00E64298"/>
    <w:rsid w:val="00E70579"/>
    <w:rsid w:val="00E90EF8"/>
    <w:rsid w:val="00EA1618"/>
    <w:rsid w:val="00EA1D8B"/>
    <w:rsid w:val="00EA2FE8"/>
    <w:rsid w:val="00EA514D"/>
    <w:rsid w:val="00ED519D"/>
    <w:rsid w:val="00ED582D"/>
    <w:rsid w:val="00EE27AF"/>
    <w:rsid w:val="00EF22F0"/>
    <w:rsid w:val="00EF4F27"/>
    <w:rsid w:val="00F0667D"/>
    <w:rsid w:val="00F06762"/>
    <w:rsid w:val="00F1239C"/>
    <w:rsid w:val="00F12D80"/>
    <w:rsid w:val="00F223B8"/>
    <w:rsid w:val="00F37E2E"/>
    <w:rsid w:val="00F41CB4"/>
    <w:rsid w:val="00F476D1"/>
    <w:rsid w:val="00F701A0"/>
    <w:rsid w:val="00F70B63"/>
    <w:rsid w:val="00F815C1"/>
    <w:rsid w:val="00F95A8E"/>
    <w:rsid w:val="00FB6F16"/>
    <w:rsid w:val="00FE72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298F8"/>
  <w15:docId w15:val="{E9C446F2-A273-4928-8EEC-D76BA932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nl-BE" w:eastAsia="nl-BE"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Koptekst">
    <w:name w:val="header"/>
    <w:basedOn w:val="Standaard"/>
    <w:link w:val="KoptekstChar"/>
    <w:uiPriority w:val="99"/>
    <w:unhideWhenUsed/>
    <w:rsid w:val="002F6FD3"/>
    <w:pPr>
      <w:tabs>
        <w:tab w:val="center" w:pos="4536"/>
        <w:tab w:val="right" w:pos="9072"/>
      </w:tabs>
    </w:pPr>
  </w:style>
  <w:style w:type="character" w:customStyle="1" w:styleId="KoptekstChar">
    <w:name w:val="Koptekst Char"/>
    <w:basedOn w:val="Standaardalinea-lettertype"/>
    <w:link w:val="Koptekst"/>
    <w:uiPriority w:val="99"/>
    <w:rsid w:val="002F6FD3"/>
  </w:style>
  <w:style w:type="paragraph" w:styleId="Voettekst">
    <w:name w:val="footer"/>
    <w:basedOn w:val="Standaard"/>
    <w:link w:val="VoettekstChar"/>
    <w:uiPriority w:val="99"/>
    <w:unhideWhenUsed/>
    <w:rsid w:val="002F6FD3"/>
    <w:pPr>
      <w:tabs>
        <w:tab w:val="center" w:pos="4536"/>
        <w:tab w:val="right" w:pos="9072"/>
      </w:tabs>
    </w:pPr>
  </w:style>
  <w:style w:type="character" w:customStyle="1" w:styleId="VoettekstChar">
    <w:name w:val="Voettekst Char"/>
    <w:basedOn w:val="Standaardalinea-lettertype"/>
    <w:link w:val="Voettekst"/>
    <w:uiPriority w:val="99"/>
    <w:rsid w:val="002F6FD3"/>
  </w:style>
  <w:style w:type="paragraph" w:styleId="Ballontekst">
    <w:name w:val="Balloon Text"/>
    <w:basedOn w:val="Standaard"/>
    <w:link w:val="BallontekstChar"/>
    <w:uiPriority w:val="99"/>
    <w:semiHidden/>
    <w:unhideWhenUsed/>
    <w:rsid w:val="004D33C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3C3"/>
    <w:rPr>
      <w:rFonts w:ascii="Segoe UI" w:hAnsi="Segoe UI" w:cs="Segoe UI"/>
      <w:sz w:val="18"/>
      <w:szCs w:val="18"/>
    </w:rPr>
  </w:style>
  <w:style w:type="paragraph" w:styleId="Lijstalinea">
    <w:name w:val="List Paragraph"/>
    <w:basedOn w:val="Standaard"/>
    <w:link w:val="LijstalineaChar"/>
    <w:uiPriority w:val="34"/>
    <w:qFormat/>
    <w:rsid w:val="00DF3994"/>
    <w:pPr>
      <w:ind w:left="720"/>
      <w:contextualSpacing/>
    </w:pPr>
  </w:style>
  <w:style w:type="character" w:styleId="Hyperlink">
    <w:name w:val="Hyperlink"/>
    <w:uiPriority w:val="99"/>
    <w:semiHidden/>
    <w:rsid w:val="00316659"/>
    <w:rPr>
      <w:rFonts w:ascii="Tahoma" w:hAnsi="Tahoma" w:cs="Tahoma"/>
      <w:color w:val="0E5AA7"/>
      <w:sz w:val="13"/>
      <w:szCs w:val="13"/>
      <w:u w:val="single"/>
    </w:rPr>
  </w:style>
  <w:style w:type="character" w:customStyle="1" w:styleId="LijstalineaChar">
    <w:name w:val="Lijstalinea Char"/>
    <w:basedOn w:val="Standaardalinea-lettertype"/>
    <w:link w:val="Lijstalinea"/>
    <w:uiPriority w:val="99"/>
    <w:rsid w:val="00316659"/>
  </w:style>
  <w:style w:type="character" w:styleId="Verwijzingopmerking">
    <w:name w:val="annotation reference"/>
    <w:basedOn w:val="Standaardalinea-lettertype"/>
    <w:uiPriority w:val="99"/>
    <w:semiHidden/>
    <w:unhideWhenUsed/>
    <w:rsid w:val="00316659"/>
    <w:rPr>
      <w:sz w:val="18"/>
      <w:szCs w:val="18"/>
    </w:rPr>
  </w:style>
  <w:style w:type="paragraph" w:styleId="Tekstopmerking">
    <w:name w:val="annotation text"/>
    <w:basedOn w:val="Standaard"/>
    <w:link w:val="TekstopmerkingChar"/>
    <w:uiPriority w:val="99"/>
    <w:unhideWhenUsed/>
    <w:rsid w:val="00316659"/>
    <w:pPr>
      <w:widowControl/>
      <w:spacing w:after="200"/>
    </w:pPr>
    <w:rPr>
      <w:rFonts w:ascii="Tahoma" w:hAnsi="Tahoma"/>
      <w:color w:val="auto"/>
    </w:rPr>
  </w:style>
  <w:style w:type="character" w:customStyle="1" w:styleId="TekstopmerkingChar">
    <w:name w:val="Tekst opmerking Char"/>
    <w:basedOn w:val="Standaardalinea-lettertype"/>
    <w:link w:val="Tekstopmerking"/>
    <w:uiPriority w:val="99"/>
    <w:rsid w:val="00316659"/>
    <w:rPr>
      <w:rFonts w:ascii="Tahoma" w:hAnsi="Tahoma"/>
      <w:color w:val="auto"/>
    </w:rPr>
  </w:style>
  <w:style w:type="paragraph" w:customStyle="1" w:styleId="Default">
    <w:name w:val="Default"/>
    <w:rsid w:val="00316659"/>
    <w:pPr>
      <w:widowControl/>
      <w:autoSpaceDE w:val="0"/>
      <w:autoSpaceDN w:val="0"/>
      <w:adjustRightInd w:val="0"/>
    </w:pPr>
  </w:style>
  <w:style w:type="paragraph" w:styleId="Onderwerpvanopmerking">
    <w:name w:val="annotation subject"/>
    <w:basedOn w:val="Tekstopmerking"/>
    <w:next w:val="Tekstopmerking"/>
    <w:link w:val="OnderwerpvanopmerkingChar"/>
    <w:uiPriority w:val="99"/>
    <w:semiHidden/>
    <w:unhideWhenUsed/>
    <w:rsid w:val="00B43A15"/>
    <w:pPr>
      <w:widowControl w:val="0"/>
      <w:spacing w:after="0"/>
    </w:pPr>
    <w:rPr>
      <w:rFonts w:ascii="Times New Roman" w:hAnsi="Times New Roman"/>
      <w:b/>
      <w:bCs/>
      <w:color w:val="000000"/>
      <w:sz w:val="20"/>
      <w:szCs w:val="20"/>
    </w:rPr>
  </w:style>
  <w:style w:type="character" w:customStyle="1" w:styleId="OnderwerpvanopmerkingChar">
    <w:name w:val="Onderwerp van opmerking Char"/>
    <w:basedOn w:val="TekstopmerkingChar"/>
    <w:link w:val="Onderwerpvanopmerking"/>
    <w:uiPriority w:val="99"/>
    <w:semiHidden/>
    <w:rsid w:val="00B43A15"/>
    <w:rPr>
      <w:rFonts w:ascii="Tahoma" w:hAnsi="Tahoma"/>
      <w:b/>
      <w:bCs/>
      <w:color w:val="auto"/>
      <w:sz w:val="20"/>
      <w:szCs w:val="20"/>
    </w:rPr>
  </w:style>
  <w:style w:type="character" w:styleId="Tekstvantijdelijkeaanduiding">
    <w:name w:val="Placeholder Text"/>
    <w:basedOn w:val="Standaardalinea-lettertype"/>
    <w:uiPriority w:val="99"/>
    <w:semiHidden/>
    <w:rsid w:val="008B2C0B"/>
    <w:rPr>
      <w:color w:val="808080"/>
    </w:rPr>
  </w:style>
  <w:style w:type="paragraph" w:styleId="Normaalweb">
    <w:name w:val="Normal (Web)"/>
    <w:basedOn w:val="Standaard"/>
    <w:uiPriority w:val="99"/>
    <w:semiHidden/>
    <w:unhideWhenUsed/>
    <w:rsid w:val="00AA7969"/>
    <w:pPr>
      <w:widowControl/>
      <w:spacing w:before="100" w:beforeAutospacing="1" w:after="100" w:afterAutospacing="1"/>
    </w:pPr>
    <w:rPr>
      <w:color w:val="auto"/>
    </w:rPr>
  </w:style>
  <w:style w:type="paragraph" w:styleId="Revisie">
    <w:name w:val="Revision"/>
    <w:hidden/>
    <w:uiPriority w:val="99"/>
    <w:semiHidden/>
    <w:rsid w:val="00E90EF8"/>
    <w:pPr>
      <w:widowControl/>
    </w:pPr>
  </w:style>
  <w:style w:type="paragraph" w:customStyle="1" w:styleId="Studienummer">
    <w:name w:val="Studienummer"/>
    <w:basedOn w:val="Standaard"/>
    <w:link w:val="StudienummerChar"/>
    <w:qFormat/>
    <w:rsid w:val="00ED519D"/>
    <w:pPr>
      <w:pBdr>
        <w:top w:val="single" w:sz="4" w:space="1" w:color="auto"/>
        <w:left w:val="single" w:sz="4" w:space="4" w:color="auto"/>
        <w:bottom w:val="single" w:sz="4" w:space="1" w:color="auto"/>
        <w:right w:val="single" w:sz="4" w:space="4" w:color="auto"/>
      </w:pBdr>
    </w:pPr>
    <w:rPr>
      <w:rFonts w:asciiTheme="minorHAnsi" w:hAnsiTheme="minorHAnsi" w:cstheme="minorHAnsi"/>
      <w:sz w:val="28"/>
      <w:szCs w:val="28"/>
    </w:rPr>
  </w:style>
  <w:style w:type="character" w:customStyle="1" w:styleId="StudienummerChar">
    <w:name w:val="Studienummer Char"/>
    <w:basedOn w:val="Standaardalinea-lettertype"/>
    <w:link w:val="Studienummer"/>
    <w:rsid w:val="00ED519D"/>
    <w:rPr>
      <w:rFonts w:asciiTheme="minorHAnsi" w:hAnsiTheme="minorHAnsi"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2282">
      <w:bodyDiv w:val="1"/>
      <w:marLeft w:val="0"/>
      <w:marRight w:val="0"/>
      <w:marTop w:val="0"/>
      <w:marBottom w:val="0"/>
      <w:divBdr>
        <w:top w:val="none" w:sz="0" w:space="0" w:color="auto"/>
        <w:left w:val="none" w:sz="0" w:space="0" w:color="auto"/>
        <w:bottom w:val="none" w:sz="0" w:space="0" w:color="auto"/>
        <w:right w:val="none" w:sz="0" w:space="0" w:color="auto"/>
      </w:divBdr>
    </w:div>
    <w:div w:id="174074424">
      <w:bodyDiv w:val="1"/>
      <w:marLeft w:val="0"/>
      <w:marRight w:val="0"/>
      <w:marTop w:val="0"/>
      <w:marBottom w:val="0"/>
      <w:divBdr>
        <w:top w:val="none" w:sz="0" w:space="0" w:color="auto"/>
        <w:left w:val="none" w:sz="0" w:space="0" w:color="auto"/>
        <w:bottom w:val="none" w:sz="0" w:space="0" w:color="auto"/>
        <w:right w:val="none" w:sz="0" w:space="0" w:color="auto"/>
      </w:divBdr>
      <w:divsChild>
        <w:div w:id="2106879955">
          <w:marLeft w:val="0"/>
          <w:marRight w:val="0"/>
          <w:marTop w:val="0"/>
          <w:marBottom w:val="0"/>
          <w:divBdr>
            <w:top w:val="none" w:sz="0" w:space="0" w:color="auto"/>
            <w:left w:val="none" w:sz="0" w:space="0" w:color="auto"/>
            <w:bottom w:val="none" w:sz="0" w:space="0" w:color="auto"/>
            <w:right w:val="none" w:sz="0" w:space="0" w:color="auto"/>
          </w:divBdr>
          <w:divsChild>
            <w:div w:id="1183786647">
              <w:marLeft w:val="75"/>
              <w:marRight w:val="75"/>
              <w:marTop w:val="75"/>
              <w:marBottom w:val="75"/>
              <w:divBdr>
                <w:top w:val="none" w:sz="0" w:space="0" w:color="auto"/>
                <w:left w:val="none" w:sz="0" w:space="0" w:color="auto"/>
                <w:bottom w:val="single" w:sz="6" w:space="0" w:color="FFFFFF"/>
                <w:right w:val="single" w:sz="6" w:space="0" w:color="FFFFFF"/>
              </w:divBdr>
              <w:divsChild>
                <w:div w:id="456140484">
                  <w:marLeft w:val="0"/>
                  <w:marRight w:val="0"/>
                  <w:marTop w:val="0"/>
                  <w:marBottom w:val="0"/>
                  <w:divBdr>
                    <w:top w:val="none" w:sz="0" w:space="0" w:color="CFE5FF"/>
                    <w:left w:val="none" w:sz="0" w:space="0" w:color="CFE5FF"/>
                    <w:bottom w:val="none" w:sz="0" w:space="0" w:color="CFE5FF"/>
                    <w:right w:val="none" w:sz="0" w:space="0" w:color="CFE5FF"/>
                  </w:divBdr>
                  <w:divsChild>
                    <w:div w:id="1511603722">
                      <w:marLeft w:val="0"/>
                      <w:marRight w:val="0"/>
                      <w:marTop w:val="675"/>
                      <w:marBottom w:val="0"/>
                      <w:divBdr>
                        <w:top w:val="none" w:sz="0" w:space="0" w:color="auto"/>
                        <w:left w:val="none" w:sz="0" w:space="0" w:color="auto"/>
                        <w:bottom w:val="none" w:sz="0" w:space="0" w:color="auto"/>
                        <w:right w:val="none" w:sz="0" w:space="0" w:color="auto"/>
                      </w:divBdr>
                      <w:divsChild>
                        <w:div w:id="1180192642">
                          <w:marLeft w:val="0"/>
                          <w:marRight w:val="0"/>
                          <w:marTop w:val="0"/>
                          <w:marBottom w:val="0"/>
                          <w:divBdr>
                            <w:top w:val="none" w:sz="0" w:space="0" w:color="auto"/>
                            <w:left w:val="none" w:sz="0" w:space="0" w:color="auto"/>
                            <w:bottom w:val="none" w:sz="0" w:space="0" w:color="auto"/>
                            <w:right w:val="none" w:sz="0" w:space="0" w:color="auto"/>
                          </w:divBdr>
                          <w:divsChild>
                            <w:div w:id="152840577">
                              <w:marLeft w:val="0"/>
                              <w:marRight w:val="0"/>
                              <w:marTop w:val="0"/>
                              <w:marBottom w:val="0"/>
                              <w:divBdr>
                                <w:top w:val="none" w:sz="0" w:space="0" w:color="auto"/>
                                <w:left w:val="none" w:sz="0" w:space="0" w:color="auto"/>
                                <w:bottom w:val="none" w:sz="0" w:space="0" w:color="auto"/>
                                <w:right w:val="none" w:sz="0" w:space="0" w:color="auto"/>
                              </w:divBdr>
                              <w:divsChild>
                                <w:div w:id="705763426">
                                  <w:marLeft w:val="0"/>
                                  <w:marRight w:val="0"/>
                                  <w:marTop w:val="0"/>
                                  <w:marBottom w:val="0"/>
                                  <w:divBdr>
                                    <w:top w:val="none" w:sz="0" w:space="0" w:color="auto"/>
                                    <w:left w:val="none" w:sz="0" w:space="0" w:color="auto"/>
                                    <w:bottom w:val="none" w:sz="0" w:space="0" w:color="auto"/>
                                    <w:right w:val="none" w:sz="0" w:space="0" w:color="auto"/>
                                  </w:divBdr>
                                  <w:divsChild>
                                    <w:div w:id="651718845">
                                      <w:marLeft w:val="0"/>
                                      <w:marRight w:val="0"/>
                                      <w:marTop w:val="0"/>
                                      <w:marBottom w:val="300"/>
                                      <w:divBdr>
                                        <w:top w:val="none" w:sz="0" w:space="0" w:color="auto"/>
                                        <w:left w:val="none" w:sz="0" w:space="0" w:color="auto"/>
                                        <w:bottom w:val="none" w:sz="0" w:space="0" w:color="auto"/>
                                        <w:right w:val="none" w:sz="0" w:space="0" w:color="auto"/>
                                      </w:divBdr>
                                      <w:divsChild>
                                        <w:div w:id="1736126885">
                                          <w:marLeft w:val="0"/>
                                          <w:marRight w:val="0"/>
                                          <w:marTop w:val="0"/>
                                          <w:marBottom w:val="0"/>
                                          <w:divBdr>
                                            <w:top w:val="none" w:sz="0" w:space="0" w:color="auto"/>
                                            <w:left w:val="single" w:sz="6" w:space="2" w:color="2F71BF"/>
                                            <w:bottom w:val="single" w:sz="6" w:space="2" w:color="2F71BF"/>
                                            <w:right w:val="single" w:sz="6" w:space="2" w:color="2F71BF"/>
                                          </w:divBdr>
                                          <w:divsChild>
                                            <w:div w:id="2144536466">
                                              <w:marLeft w:val="0"/>
                                              <w:marRight w:val="0"/>
                                              <w:marTop w:val="0"/>
                                              <w:marBottom w:val="0"/>
                                              <w:divBdr>
                                                <w:top w:val="none" w:sz="0" w:space="0" w:color="auto"/>
                                                <w:left w:val="none" w:sz="0" w:space="0" w:color="auto"/>
                                                <w:bottom w:val="none" w:sz="0" w:space="0" w:color="auto"/>
                                                <w:right w:val="none" w:sz="0" w:space="0" w:color="auto"/>
                                              </w:divBdr>
                                              <w:divsChild>
                                                <w:div w:id="2123187231">
                                                  <w:marLeft w:val="0"/>
                                                  <w:marRight w:val="0"/>
                                                  <w:marTop w:val="0"/>
                                                  <w:marBottom w:val="0"/>
                                                  <w:divBdr>
                                                    <w:top w:val="none" w:sz="0" w:space="0" w:color="auto"/>
                                                    <w:left w:val="none" w:sz="0" w:space="0" w:color="auto"/>
                                                    <w:bottom w:val="none" w:sz="0" w:space="0" w:color="auto"/>
                                                    <w:right w:val="none" w:sz="0" w:space="0" w:color="auto"/>
                                                  </w:divBdr>
                                                  <w:divsChild>
                                                    <w:div w:id="1878008741">
                                                      <w:marLeft w:val="0"/>
                                                      <w:marRight w:val="0"/>
                                                      <w:marTop w:val="0"/>
                                                      <w:marBottom w:val="0"/>
                                                      <w:divBdr>
                                                        <w:top w:val="none" w:sz="0" w:space="0" w:color="auto"/>
                                                        <w:left w:val="none" w:sz="0" w:space="0" w:color="auto"/>
                                                        <w:bottom w:val="none" w:sz="0" w:space="0" w:color="auto"/>
                                                        <w:right w:val="none" w:sz="0" w:space="0" w:color="auto"/>
                                                      </w:divBdr>
                                                      <w:divsChild>
                                                        <w:div w:id="74791199">
                                                          <w:marLeft w:val="0"/>
                                                          <w:marRight w:val="0"/>
                                                          <w:marTop w:val="0"/>
                                                          <w:marBottom w:val="0"/>
                                                          <w:divBdr>
                                                            <w:top w:val="none" w:sz="0" w:space="0" w:color="auto"/>
                                                            <w:left w:val="none" w:sz="0" w:space="0" w:color="auto"/>
                                                            <w:bottom w:val="none" w:sz="0" w:space="0" w:color="auto"/>
                                                            <w:right w:val="none" w:sz="0" w:space="0" w:color="auto"/>
                                                          </w:divBdr>
                                                          <w:divsChild>
                                                            <w:div w:id="11124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763124">
      <w:bodyDiv w:val="1"/>
      <w:marLeft w:val="0"/>
      <w:marRight w:val="0"/>
      <w:marTop w:val="0"/>
      <w:marBottom w:val="0"/>
      <w:divBdr>
        <w:top w:val="none" w:sz="0" w:space="0" w:color="auto"/>
        <w:left w:val="none" w:sz="0" w:space="0" w:color="auto"/>
        <w:bottom w:val="none" w:sz="0" w:space="0" w:color="auto"/>
        <w:right w:val="none" w:sz="0" w:space="0" w:color="auto"/>
      </w:divBdr>
    </w:div>
    <w:div w:id="909969946">
      <w:bodyDiv w:val="1"/>
      <w:marLeft w:val="0"/>
      <w:marRight w:val="0"/>
      <w:marTop w:val="0"/>
      <w:marBottom w:val="0"/>
      <w:divBdr>
        <w:top w:val="none" w:sz="0" w:space="0" w:color="auto"/>
        <w:left w:val="none" w:sz="0" w:space="0" w:color="auto"/>
        <w:bottom w:val="none" w:sz="0" w:space="0" w:color="auto"/>
        <w:right w:val="none" w:sz="0" w:space="0" w:color="auto"/>
      </w:divBdr>
    </w:div>
    <w:div w:id="1268348829">
      <w:bodyDiv w:val="1"/>
      <w:marLeft w:val="0"/>
      <w:marRight w:val="0"/>
      <w:marTop w:val="0"/>
      <w:marBottom w:val="0"/>
      <w:divBdr>
        <w:top w:val="none" w:sz="0" w:space="0" w:color="auto"/>
        <w:left w:val="none" w:sz="0" w:space="0" w:color="auto"/>
        <w:bottom w:val="none" w:sz="0" w:space="0" w:color="auto"/>
        <w:right w:val="none" w:sz="0" w:space="0" w:color="auto"/>
      </w:divBdr>
    </w:div>
    <w:div w:id="1401445966">
      <w:bodyDiv w:val="1"/>
      <w:marLeft w:val="0"/>
      <w:marRight w:val="0"/>
      <w:marTop w:val="0"/>
      <w:marBottom w:val="0"/>
      <w:divBdr>
        <w:top w:val="none" w:sz="0" w:space="0" w:color="auto"/>
        <w:left w:val="none" w:sz="0" w:space="0" w:color="auto"/>
        <w:bottom w:val="none" w:sz="0" w:space="0" w:color="auto"/>
        <w:right w:val="none" w:sz="0" w:space="0" w:color="auto"/>
      </w:divBdr>
    </w:div>
    <w:div w:id="1771772951">
      <w:bodyDiv w:val="1"/>
      <w:marLeft w:val="0"/>
      <w:marRight w:val="0"/>
      <w:marTop w:val="0"/>
      <w:marBottom w:val="0"/>
      <w:divBdr>
        <w:top w:val="none" w:sz="0" w:space="0" w:color="auto"/>
        <w:left w:val="none" w:sz="0" w:space="0" w:color="auto"/>
        <w:bottom w:val="none" w:sz="0" w:space="0" w:color="auto"/>
        <w:right w:val="none" w:sz="0" w:space="0" w:color="auto"/>
      </w:divBdr>
    </w:div>
    <w:div w:id="1859151597">
      <w:bodyDiv w:val="1"/>
      <w:marLeft w:val="0"/>
      <w:marRight w:val="0"/>
      <w:marTop w:val="0"/>
      <w:marBottom w:val="0"/>
      <w:divBdr>
        <w:top w:val="none" w:sz="0" w:space="0" w:color="auto"/>
        <w:left w:val="none" w:sz="0" w:space="0" w:color="auto"/>
        <w:bottom w:val="none" w:sz="0" w:space="0" w:color="auto"/>
        <w:right w:val="none" w:sz="0" w:space="0" w:color="auto"/>
      </w:divBdr>
    </w:div>
    <w:div w:id="187006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u@zol.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imberly.Vanhees@jessazh.be" TargetMode="External"/><Relationship Id="rId4" Type="http://schemas.openxmlformats.org/officeDocument/2006/relationships/settings" Target="settings.xml"/><Relationship Id="rId9" Type="http://schemas.openxmlformats.org/officeDocument/2006/relationships/hyperlink" Target="mailto:ctu@zol.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uture%20Health\CTU\2.%20Quality\2.1.%20Clinical%20Trial%20Manual%20(including%20SOPs%20&amp;%20templates)\Template_nog%20checken%20en%20verplaatsen%20naar%202.1.2\CTU-templa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A0FF7-7C58-44B0-BFF5-191399D3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CTU-template</Template>
  <TotalTime>68</TotalTime>
  <Pages>9</Pages>
  <Words>3233</Words>
  <Characters>17783</Characters>
  <Application>Microsoft Office Word</Application>
  <DocSecurity>0</DocSecurity>
  <Lines>148</Lines>
  <Paragraphs>41</Paragraphs>
  <ScaleCrop>false</ScaleCrop>
  <HeadingPairs>
    <vt:vector size="6" baseType="variant">
      <vt:variant>
        <vt:lpstr>Titel</vt:lpstr>
      </vt:variant>
      <vt:variant>
        <vt:i4>1</vt:i4>
      </vt:variant>
      <vt:variant>
        <vt:lpstr>Koppen</vt:lpstr>
      </vt:variant>
      <vt:variant>
        <vt:i4>8</vt:i4>
      </vt:variant>
      <vt:variant>
        <vt:lpstr>Title</vt:lpstr>
      </vt:variant>
      <vt:variant>
        <vt:i4>1</vt:i4>
      </vt:variant>
    </vt:vector>
  </HeadingPairs>
  <TitlesOfParts>
    <vt:vector size="10" baseType="lpstr">
      <vt:lpstr/>
      <vt:lpstr>Protocolnummer:      </vt:lpstr>
      <vt:lpstr>Aantal verwachte patiënten op site ZOL indien verschillend van bovenstaande:    </vt:lpstr>
      <vt:lpstr>&lt;☐&gt; Fase 2</vt:lpstr>
      <vt:lpstr>&lt;☐&gt; Fase 3</vt:lpstr>
      <vt:lpstr>&lt;☐&gt; Fase 4</vt:lpstr>
      <vt:lpstr>&lt;☐&gt; Niet van toepassing</vt:lpstr>
      <vt:lpstr/>
      <vt:lpstr>Naam hoofdonderzoeker		Handtekening 				Datum</vt:lpstr>
      <vt:lpstr/>
    </vt:vector>
  </TitlesOfParts>
  <Company>Ziekenhuis Oost-Limburg</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Maes</dc:creator>
  <cp:lastModifiedBy>Sarah Maes</cp:lastModifiedBy>
  <cp:revision>12</cp:revision>
  <cp:lastPrinted>2019-06-06T11:27:00Z</cp:lastPrinted>
  <dcterms:created xsi:type="dcterms:W3CDTF">2021-03-05T15:35:00Z</dcterms:created>
  <dcterms:modified xsi:type="dcterms:W3CDTF">2021-03-16T14:31:00Z</dcterms:modified>
</cp:coreProperties>
</file>